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955" w:rsidRPr="00556798" w:rsidRDefault="00D82955" w:rsidP="00DD20D6">
      <w:pPr>
        <w:pStyle w:val="ListParagraph"/>
        <w:spacing w:after="0" w:line="480" w:lineRule="auto"/>
        <w:jc w:val="center"/>
        <w:rPr>
          <w:rFonts w:ascii="Times New Roman" w:hAnsi="Times New Roman" w:cs="Times New Roman"/>
          <w:b/>
          <w:sz w:val="24"/>
          <w:szCs w:val="24"/>
        </w:rPr>
      </w:pPr>
      <w:r w:rsidRPr="00556798">
        <w:rPr>
          <w:rFonts w:ascii="Times New Roman" w:hAnsi="Times New Roman" w:cs="Times New Roman"/>
          <w:b/>
          <w:sz w:val="24"/>
          <w:szCs w:val="24"/>
        </w:rPr>
        <w:t xml:space="preserve">CHAPTER  </w:t>
      </w:r>
      <w:r w:rsidRPr="00556798">
        <w:rPr>
          <w:rFonts w:ascii="Times New Roman" w:hAnsi="Times New Roman" w:cs="Times New Roman"/>
          <w:b/>
          <w:bCs/>
          <w:sz w:val="24"/>
          <w:szCs w:val="24"/>
        </w:rPr>
        <w:t>II</w:t>
      </w:r>
    </w:p>
    <w:p w:rsidR="00D82955" w:rsidRPr="00556798" w:rsidRDefault="00D82955" w:rsidP="00DD20D6">
      <w:pPr>
        <w:pStyle w:val="ListParagraph"/>
        <w:spacing w:after="0" w:line="480" w:lineRule="auto"/>
        <w:jc w:val="center"/>
        <w:rPr>
          <w:rFonts w:ascii="Times New Roman" w:hAnsi="Times New Roman" w:cs="Times New Roman"/>
          <w:b/>
          <w:sz w:val="24"/>
          <w:szCs w:val="24"/>
        </w:rPr>
      </w:pPr>
      <w:r w:rsidRPr="00556798">
        <w:rPr>
          <w:rFonts w:ascii="Times New Roman" w:hAnsi="Times New Roman" w:cs="Times New Roman"/>
          <w:b/>
          <w:sz w:val="24"/>
          <w:szCs w:val="24"/>
        </w:rPr>
        <w:t>LITERATURE REVIEW</w:t>
      </w:r>
    </w:p>
    <w:p w:rsidR="00D82955" w:rsidRPr="00800E0F" w:rsidRDefault="00D82955" w:rsidP="00DD20D6">
      <w:pPr>
        <w:spacing w:after="0" w:line="480" w:lineRule="auto"/>
        <w:ind w:firstLine="720"/>
        <w:rPr>
          <w:rFonts w:ascii="Times New Roman" w:hAnsi="Times New Roman" w:cs="Times New Roman"/>
          <w:sz w:val="24"/>
          <w:szCs w:val="24"/>
        </w:rPr>
      </w:pPr>
      <w:r w:rsidRPr="00800E0F">
        <w:rPr>
          <w:rFonts w:ascii="Times New Roman" w:hAnsi="Times New Roman" w:cs="Times New Roman"/>
          <w:sz w:val="24"/>
          <w:szCs w:val="24"/>
        </w:rPr>
        <w:t>This chapter consist of  Theoretical Framework</w:t>
      </w:r>
      <w:r w:rsidRPr="00800E0F">
        <w:rPr>
          <w:rFonts w:ascii="Times New Roman" w:hAnsi="Times New Roman" w:cs="Times New Roman"/>
          <w:sz w:val="24"/>
          <w:szCs w:val="24"/>
          <w:lang w:val="en-US"/>
        </w:rPr>
        <w:t xml:space="preserve">, Learning </w:t>
      </w:r>
      <w:r w:rsidRPr="00800E0F">
        <w:rPr>
          <w:rFonts w:ascii="Times New Roman" w:hAnsi="Times New Roman" w:cs="Times New Roman"/>
          <w:sz w:val="24"/>
          <w:szCs w:val="24"/>
        </w:rPr>
        <w:t xml:space="preserve">and Previous study. </w:t>
      </w:r>
      <w:r w:rsidRPr="00800E0F">
        <w:rPr>
          <w:rFonts w:ascii="Times New Roman" w:hAnsi="Times New Roman" w:cs="Times New Roman"/>
          <w:sz w:val="24"/>
          <w:szCs w:val="24"/>
          <w:lang w:val="en-US"/>
        </w:rPr>
        <w:t>M</w:t>
      </w:r>
      <w:r w:rsidRPr="00800E0F">
        <w:rPr>
          <w:rFonts w:ascii="Times New Roman" w:hAnsi="Times New Roman" w:cs="Times New Roman"/>
          <w:sz w:val="24"/>
          <w:szCs w:val="24"/>
        </w:rPr>
        <w:t xml:space="preserve">otivation is important for increase their achievement, with their motivation, we can add or improve our spirit to achieve the goal. Motivation consists of intrinsic and extrinsic. </w:t>
      </w:r>
      <w:r w:rsidRPr="00800E0F">
        <w:rPr>
          <w:rFonts w:ascii="Times New Roman" w:hAnsi="Times New Roman" w:cs="Times New Roman"/>
          <w:sz w:val="24"/>
          <w:szCs w:val="24"/>
          <w:lang w:val="en-US"/>
        </w:rPr>
        <w:t>Meanwhile, a</w:t>
      </w:r>
      <w:r w:rsidRPr="00800E0F">
        <w:rPr>
          <w:rFonts w:ascii="Times New Roman" w:hAnsi="Times New Roman" w:cs="Times New Roman"/>
          <w:sz w:val="24"/>
          <w:szCs w:val="24"/>
        </w:rPr>
        <w:t>chievement is the ending goal of study.</w:t>
      </w:r>
    </w:p>
    <w:p w:rsidR="00D82955" w:rsidRPr="00556798" w:rsidRDefault="00D82955" w:rsidP="00DD20D6">
      <w:pPr>
        <w:pStyle w:val="ListParagraph"/>
        <w:numPr>
          <w:ilvl w:val="0"/>
          <w:numId w:val="1"/>
        </w:numPr>
        <w:spacing w:after="0" w:line="480" w:lineRule="auto"/>
        <w:ind w:left="284" w:hanging="284"/>
        <w:rPr>
          <w:rFonts w:ascii="Times New Roman" w:hAnsi="Times New Roman" w:cs="Times New Roman"/>
          <w:b/>
          <w:sz w:val="24"/>
          <w:szCs w:val="24"/>
        </w:rPr>
      </w:pPr>
      <w:r w:rsidRPr="00556798">
        <w:rPr>
          <w:rFonts w:ascii="Times New Roman" w:hAnsi="Times New Roman" w:cs="Times New Roman"/>
          <w:b/>
          <w:sz w:val="24"/>
          <w:szCs w:val="24"/>
        </w:rPr>
        <w:t xml:space="preserve">Theoretical Framework </w:t>
      </w:r>
    </w:p>
    <w:p w:rsidR="00D82955" w:rsidRPr="00556798" w:rsidRDefault="00D82955" w:rsidP="00DD20D6">
      <w:pPr>
        <w:pStyle w:val="ListParagraph"/>
        <w:numPr>
          <w:ilvl w:val="0"/>
          <w:numId w:val="2"/>
        </w:numPr>
        <w:spacing w:after="0" w:line="480" w:lineRule="auto"/>
        <w:ind w:left="284" w:hanging="284"/>
        <w:rPr>
          <w:rFonts w:ascii="Times New Roman" w:hAnsi="Times New Roman" w:cs="Times New Roman"/>
          <w:b/>
          <w:sz w:val="24"/>
          <w:szCs w:val="24"/>
        </w:rPr>
      </w:pPr>
      <w:r w:rsidRPr="00556798">
        <w:rPr>
          <w:rFonts w:ascii="Times New Roman" w:hAnsi="Times New Roman" w:cs="Times New Roman"/>
          <w:b/>
          <w:sz w:val="24"/>
          <w:szCs w:val="24"/>
        </w:rPr>
        <w:t>Motivation</w:t>
      </w:r>
    </w:p>
    <w:p w:rsidR="00D82955" w:rsidRPr="00556798" w:rsidRDefault="00D82955" w:rsidP="00DD20D6">
      <w:pPr>
        <w:pStyle w:val="ListParagraph"/>
        <w:numPr>
          <w:ilvl w:val="0"/>
          <w:numId w:val="3"/>
        </w:numPr>
        <w:spacing w:after="0" w:line="480" w:lineRule="auto"/>
        <w:ind w:left="284" w:hanging="284"/>
        <w:rPr>
          <w:rFonts w:ascii="Times New Roman" w:hAnsi="Times New Roman" w:cs="Times New Roman"/>
          <w:b/>
          <w:sz w:val="24"/>
          <w:szCs w:val="24"/>
        </w:rPr>
      </w:pPr>
      <w:r w:rsidRPr="00556798">
        <w:rPr>
          <w:rFonts w:ascii="Times New Roman" w:hAnsi="Times New Roman" w:cs="Times New Roman"/>
          <w:b/>
          <w:sz w:val="24"/>
          <w:szCs w:val="24"/>
        </w:rPr>
        <w:t>Definition of Motivation</w:t>
      </w:r>
    </w:p>
    <w:p w:rsidR="00DD20D6" w:rsidRDefault="00814AB1" w:rsidP="00DD20D6">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Motivation refers to “The reasons underlying behavior” (</w:t>
      </w:r>
      <w:proofErr w:type="spellStart"/>
      <w:r>
        <w:rPr>
          <w:rFonts w:ascii="Times New Roman" w:hAnsi="Times New Roman" w:cs="Times New Roman"/>
          <w:sz w:val="24"/>
          <w:szCs w:val="24"/>
          <w:lang w:val="en-US"/>
        </w:rPr>
        <w:t>Guay</w:t>
      </w:r>
      <w:proofErr w:type="spellEnd"/>
      <w:r>
        <w:rPr>
          <w:rFonts w:ascii="Times New Roman" w:hAnsi="Times New Roman" w:cs="Times New Roman"/>
          <w:sz w:val="24"/>
          <w:szCs w:val="24"/>
          <w:lang w:val="en-US"/>
        </w:rPr>
        <w:t xml:space="preserve"> et al., 2010. P. 712). </w:t>
      </w:r>
      <w:r w:rsidR="00D82955" w:rsidRPr="00556798">
        <w:rPr>
          <w:rFonts w:ascii="Times New Roman" w:hAnsi="Times New Roman" w:cs="Times New Roman"/>
          <w:sz w:val="24"/>
          <w:szCs w:val="24"/>
        </w:rPr>
        <w:t>Motivation is important in the learning process, because the motivation needed to improve the learning process. Most students need to be motivated in learning support. We must know what they are things that hinder the students in learning, so  that inhibiting these students. Motivation in learning needed to improve student achievement, because  the motivation is one way to make students build achievement in learning.</w:t>
      </w:r>
    </w:p>
    <w:p w:rsidR="00D82955" w:rsidRDefault="00800E0F" w:rsidP="00DD20D6">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D82955" w:rsidRPr="00556798">
        <w:rPr>
          <w:rFonts w:ascii="Times New Roman" w:hAnsi="Times New Roman" w:cs="Times New Roman"/>
          <w:sz w:val="24"/>
          <w:szCs w:val="24"/>
        </w:rPr>
        <w:t xml:space="preserve">otivation causes someone to act and someone else cannot make someone motivated. It is the discretion of the person to decide if they are going to be motivated or not. Motivated and unmotivated are not opposites, but instead, there are determining factors that could cause someone to be unmotivated, such as life event and attitudes towards a specific job. Her motivated person can be seen from the way they looked at things. Someone who is motivation to be based from their hearts or of </w:t>
      </w:r>
      <w:r w:rsidR="00D82955" w:rsidRPr="00556798">
        <w:rPr>
          <w:rFonts w:ascii="Times New Roman" w:hAnsi="Times New Roman" w:cs="Times New Roman"/>
          <w:sz w:val="24"/>
          <w:szCs w:val="24"/>
        </w:rPr>
        <w:lastRenderedPageBreak/>
        <w:t>their intentions. A person can</w:t>
      </w:r>
      <w:r w:rsidR="00D82955" w:rsidRPr="00556798">
        <w:rPr>
          <w:rFonts w:ascii="Times New Roman" w:hAnsi="Times New Roman" w:cs="Times New Roman"/>
          <w:sz w:val="24"/>
          <w:szCs w:val="24"/>
          <w:lang w:val="en-US"/>
        </w:rPr>
        <w:t xml:space="preserve"> no</w:t>
      </w:r>
      <w:r w:rsidR="00D82955" w:rsidRPr="00556798">
        <w:rPr>
          <w:rFonts w:ascii="Times New Roman" w:hAnsi="Times New Roman" w:cs="Times New Roman"/>
          <w:sz w:val="24"/>
          <w:szCs w:val="24"/>
        </w:rPr>
        <w:t>t be forced to be motivated, but there are some things that can make someone motivated like the events of one’s life that much better and makes a person becomes motivated. Someone who has motivated then the result will be much better than before.</w:t>
      </w:r>
    </w:p>
    <w:p w:rsidR="00C61781" w:rsidRPr="00C61781" w:rsidRDefault="00C61781" w:rsidP="00DD20D6">
      <w:pPr>
        <w:spacing w:after="0" w:line="480" w:lineRule="auto"/>
        <w:ind w:firstLine="720"/>
        <w:jc w:val="both"/>
        <w:rPr>
          <w:rFonts w:ascii="Times New Roman" w:hAnsi="Times New Roman" w:cs="Times New Roman"/>
          <w:sz w:val="24"/>
          <w:szCs w:val="24"/>
          <w:lang w:val="en-US"/>
        </w:rPr>
      </w:pPr>
    </w:p>
    <w:p w:rsidR="00D82955" w:rsidRPr="00556798" w:rsidRDefault="00D82955" w:rsidP="00DD20D6">
      <w:pPr>
        <w:pStyle w:val="ListParagraph"/>
        <w:numPr>
          <w:ilvl w:val="0"/>
          <w:numId w:val="3"/>
        </w:numPr>
        <w:spacing w:after="0" w:line="480" w:lineRule="auto"/>
        <w:ind w:left="284" w:hanging="284"/>
        <w:jc w:val="both"/>
        <w:rPr>
          <w:rFonts w:ascii="Times New Roman" w:hAnsi="Times New Roman" w:cs="Times New Roman"/>
          <w:b/>
          <w:sz w:val="24"/>
          <w:szCs w:val="24"/>
        </w:rPr>
      </w:pPr>
      <w:r w:rsidRPr="00556798">
        <w:rPr>
          <w:rFonts w:ascii="Times New Roman" w:hAnsi="Times New Roman" w:cs="Times New Roman"/>
          <w:b/>
          <w:sz w:val="24"/>
          <w:szCs w:val="24"/>
        </w:rPr>
        <w:t>Kinds of Motivation</w:t>
      </w:r>
    </w:p>
    <w:p w:rsidR="00D82955" w:rsidRPr="00800E0F" w:rsidRDefault="00D82955" w:rsidP="00DD20D6">
      <w:pPr>
        <w:spacing w:after="0" w:line="480" w:lineRule="auto"/>
        <w:jc w:val="both"/>
        <w:rPr>
          <w:rFonts w:ascii="Times New Roman" w:hAnsi="Times New Roman" w:cs="Times New Roman"/>
          <w:sz w:val="24"/>
          <w:szCs w:val="24"/>
        </w:rPr>
      </w:pPr>
      <w:r w:rsidRPr="00800E0F">
        <w:rPr>
          <w:rFonts w:ascii="Times New Roman" w:hAnsi="Times New Roman" w:cs="Times New Roman"/>
          <w:sz w:val="24"/>
          <w:szCs w:val="24"/>
        </w:rPr>
        <w:t>According to (Ryan and Deci, 2000), there are two kinds of motivation that intrinsic motivation and intrinsic motivation:</w:t>
      </w:r>
    </w:p>
    <w:p w:rsidR="00D82955" w:rsidRPr="00556798" w:rsidRDefault="00D82955" w:rsidP="00DD20D6">
      <w:pPr>
        <w:pStyle w:val="ListParagraph"/>
        <w:numPr>
          <w:ilvl w:val="0"/>
          <w:numId w:val="11"/>
        </w:numPr>
        <w:spacing w:after="0" w:line="480" w:lineRule="auto"/>
        <w:jc w:val="both"/>
        <w:rPr>
          <w:rFonts w:ascii="Times New Roman" w:hAnsi="Times New Roman" w:cs="Times New Roman"/>
          <w:sz w:val="24"/>
          <w:szCs w:val="24"/>
        </w:rPr>
      </w:pPr>
      <w:r w:rsidRPr="00556798">
        <w:rPr>
          <w:rFonts w:ascii="Times New Roman" w:hAnsi="Times New Roman" w:cs="Times New Roman"/>
          <w:sz w:val="24"/>
          <w:szCs w:val="24"/>
        </w:rPr>
        <w:t>Intrinsic motivation</w:t>
      </w:r>
    </w:p>
    <w:p w:rsidR="00D82955" w:rsidRPr="00556798" w:rsidRDefault="00D82955" w:rsidP="00DD20D6">
      <w:pPr>
        <w:spacing w:after="0" w:line="480" w:lineRule="auto"/>
        <w:ind w:left="927"/>
        <w:jc w:val="both"/>
        <w:rPr>
          <w:rFonts w:ascii="Times New Roman" w:hAnsi="Times New Roman" w:cs="Times New Roman"/>
          <w:sz w:val="24"/>
          <w:szCs w:val="24"/>
        </w:rPr>
      </w:pPr>
      <w:r w:rsidRPr="00556798">
        <w:rPr>
          <w:rFonts w:ascii="Times New Roman" w:hAnsi="Times New Roman" w:cs="Times New Roman"/>
          <w:sz w:val="24"/>
          <w:szCs w:val="24"/>
        </w:rPr>
        <w:t xml:space="preserve">Intrinsic motivation is defined as the doing of an activity for its inherent  satisfactions rather than for som separable consequence. When intrinsically motivated a person is moved to act for the fun or challenge entailed rather than because of external prods, pressures, or rewards. </w:t>
      </w:r>
    </w:p>
    <w:p w:rsidR="00800E0F" w:rsidRPr="00DD20D6" w:rsidRDefault="00D82955" w:rsidP="00DD20D6">
      <w:pPr>
        <w:spacing w:after="0" w:line="480" w:lineRule="auto"/>
        <w:ind w:left="927"/>
        <w:jc w:val="both"/>
        <w:rPr>
          <w:rFonts w:ascii="Times New Roman" w:hAnsi="Times New Roman" w:cs="Times New Roman"/>
          <w:sz w:val="24"/>
          <w:szCs w:val="24"/>
          <w:lang w:val="en-US"/>
        </w:rPr>
      </w:pPr>
      <w:r w:rsidRPr="00556798">
        <w:rPr>
          <w:rFonts w:ascii="Times New Roman" w:hAnsi="Times New Roman" w:cs="Times New Roman"/>
          <w:sz w:val="24"/>
          <w:szCs w:val="24"/>
        </w:rPr>
        <w:t>This intrinsic motivation is someone who when he’s motivated activity just for the saticfaction inherent or exciting in these activities. This motivated person who will perform such activities is not because of coercion or any rewards.</w:t>
      </w:r>
    </w:p>
    <w:p w:rsidR="00800E0F" w:rsidRPr="00800E0F" w:rsidRDefault="00D82955" w:rsidP="00DD20D6">
      <w:pPr>
        <w:pStyle w:val="ListParagraph"/>
        <w:numPr>
          <w:ilvl w:val="0"/>
          <w:numId w:val="11"/>
        </w:numPr>
        <w:spacing w:after="0" w:line="480" w:lineRule="auto"/>
        <w:jc w:val="both"/>
        <w:rPr>
          <w:rFonts w:ascii="Times New Roman" w:hAnsi="Times New Roman" w:cs="Times New Roman"/>
          <w:sz w:val="24"/>
          <w:szCs w:val="24"/>
        </w:rPr>
      </w:pPr>
      <w:r w:rsidRPr="00800E0F">
        <w:rPr>
          <w:rFonts w:ascii="Times New Roman" w:hAnsi="Times New Roman" w:cs="Times New Roman"/>
          <w:sz w:val="24"/>
          <w:szCs w:val="24"/>
        </w:rPr>
        <w:t>Extrinsic motivation</w:t>
      </w:r>
    </w:p>
    <w:p w:rsidR="00D82955" w:rsidRPr="00800E0F" w:rsidRDefault="00D82955" w:rsidP="00DD20D6">
      <w:pPr>
        <w:pStyle w:val="ListParagraph"/>
        <w:spacing w:after="0" w:line="480" w:lineRule="auto"/>
        <w:ind w:left="927"/>
        <w:jc w:val="both"/>
        <w:rPr>
          <w:rFonts w:ascii="Times New Roman" w:hAnsi="Times New Roman" w:cs="Times New Roman"/>
          <w:sz w:val="24"/>
          <w:szCs w:val="24"/>
        </w:rPr>
      </w:pPr>
      <w:r w:rsidRPr="00800E0F">
        <w:rPr>
          <w:rFonts w:ascii="Times New Roman" w:hAnsi="Times New Roman" w:cs="Times New Roman"/>
          <w:sz w:val="24"/>
          <w:szCs w:val="24"/>
        </w:rPr>
        <w:t>Extrinsic motivation is a contructs that pertains whenever an activity is done in order to attain some sepparable outcome. Extrinsic motivation thus contracts with intrinsic motivation, which refers to doing an activity simply for the enjoyment of the activity itself, rather than its instrumental value.</w:t>
      </w:r>
    </w:p>
    <w:p w:rsidR="00D82955" w:rsidRDefault="00D82955" w:rsidP="00DD20D6">
      <w:pPr>
        <w:spacing w:after="0" w:line="480" w:lineRule="auto"/>
        <w:ind w:left="927"/>
        <w:jc w:val="both"/>
        <w:rPr>
          <w:rFonts w:ascii="Times New Roman" w:hAnsi="Times New Roman" w:cs="Times New Roman"/>
          <w:sz w:val="24"/>
          <w:szCs w:val="24"/>
          <w:lang w:val="en-US"/>
        </w:rPr>
      </w:pPr>
      <w:r w:rsidRPr="00556798">
        <w:rPr>
          <w:rFonts w:ascii="Times New Roman" w:hAnsi="Times New Roman" w:cs="Times New Roman"/>
          <w:sz w:val="24"/>
          <w:szCs w:val="24"/>
        </w:rPr>
        <w:lastRenderedPageBreak/>
        <w:t xml:space="preserve">This motivation is a motivation that builds its intention to achieve the expected results. Extrinsically motivated person who will carry out any activity just for the enjoyment resulting from these activities, not because of its instrumental value. </w:t>
      </w:r>
    </w:p>
    <w:p w:rsidR="00C61781" w:rsidRPr="00C61781" w:rsidRDefault="00C61781" w:rsidP="00DD20D6">
      <w:pPr>
        <w:spacing w:after="0" w:line="480" w:lineRule="auto"/>
        <w:ind w:left="927"/>
        <w:jc w:val="both"/>
        <w:rPr>
          <w:rFonts w:ascii="Times New Roman" w:hAnsi="Times New Roman" w:cs="Times New Roman"/>
          <w:sz w:val="24"/>
          <w:szCs w:val="24"/>
          <w:lang w:val="en-US"/>
        </w:rPr>
      </w:pPr>
    </w:p>
    <w:p w:rsidR="00D82955" w:rsidRPr="00800E0F" w:rsidRDefault="00D82955" w:rsidP="00DD20D6">
      <w:pPr>
        <w:pStyle w:val="ListParagraph"/>
        <w:numPr>
          <w:ilvl w:val="0"/>
          <w:numId w:val="3"/>
        </w:numPr>
        <w:spacing w:after="0" w:line="480" w:lineRule="auto"/>
        <w:ind w:left="284" w:hanging="284"/>
        <w:jc w:val="both"/>
        <w:rPr>
          <w:rFonts w:ascii="Times New Roman" w:hAnsi="Times New Roman" w:cs="Times New Roman"/>
          <w:b/>
          <w:sz w:val="24"/>
          <w:szCs w:val="24"/>
          <w:lang w:val="en-US"/>
        </w:rPr>
      </w:pPr>
      <w:r w:rsidRPr="00800E0F">
        <w:rPr>
          <w:rFonts w:ascii="Times New Roman" w:hAnsi="Times New Roman" w:cs="Times New Roman"/>
          <w:b/>
          <w:sz w:val="24"/>
          <w:szCs w:val="24"/>
          <w:lang w:val="en-US"/>
        </w:rPr>
        <w:t>The i</w:t>
      </w:r>
      <w:r w:rsidRPr="00800E0F">
        <w:rPr>
          <w:rFonts w:ascii="Times New Roman" w:hAnsi="Times New Roman" w:cs="Times New Roman"/>
          <w:b/>
          <w:sz w:val="24"/>
          <w:szCs w:val="24"/>
        </w:rPr>
        <w:t>mportan</w:t>
      </w:r>
      <w:proofErr w:type="spellStart"/>
      <w:r w:rsidRPr="00800E0F">
        <w:rPr>
          <w:rFonts w:ascii="Times New Roman" w:hAnsi="Times New Roman" w:cs="Times New Roman"/>
          <w:b/>
          <w:sz w:val="24"/>
          <w:szCs w:val="24"/>
          <w:lang w:val="en-US"/>
        </w:rPr>
        <w:t>ce</w:t>
      </w:r>
      <w:proofErr w:type="spellEnd"/>
      <w:r w:rsidRPr="00800E0F">
        <w:rPr>
          <w:rFonts w:ascii="Times New Roman" w:hAnsi="Times New Roman" w:cs="Times New Roman"/>
          <w:b/>
          <w:sz w:val="24"/>
          <w:szCs w:val="24"/>
          <w:lang w:val="en-US"/>
        </w:rPr>
        <w:t xml:space="preserve"> of</w:t>
      </w:r>
      <w:r w:rsidRPr="00800E0F">
        <w:rPr>
          <w:rFonts w:ascii="Times New Roman" w:hAnsi="Times New Roman" w:cs="Times New Roman"/>
          <w:b/>
          <w:sz w:val="24"/>
          <w:szCs w:val="24"/>
        </w:rPr>
        <w:t xml:space="preserve"> motivation</w:t>
      </w:r>
    </w:p>
    <w:p w:rsidR="00D82955" w:rsidRPr="00556798" w:rsidRDefault="00D82955" w:rsidP="00DD20D6">
      <w:pPr>
        <w:spacing w:after="0" w:line="480" w:lineRule="auto"/>
        <w:ind w:firstLine="709"/>
        <w:jc w:val="both"/>
        <w:rPr>
          <w:rFonts w:ascii="Times New Roman" w:hAnsi="Times New Roman" w:cs="Times New Roman"/>
          <w:sz w:val="24"/>
          <w:szCs w:val="24"/>
        </w:rPr>
      </w:pPr>
      <w:r w:rsidRPr="00556798">
        <w:rPr>
          <w:rFonts w:ascii="Times New Roman" w:hAnsi="Times New Roman" w:cs="Times New Roman"/>
          <w:sz w:val="24"/>
          <w:szCs w:val="24"/>
        </w:rPr>
        <w:t>Impact of motivation on learning of students in the education is important. Without motivation learning is not possible. So in education the role of motivation is effective on students learning. Due to motivation students do any task and achieve the goal. Motivation increases the performance of learning. It provide energy and learne achieve the task because she has a direction and performance of learner is increase.</w:t>
      </w:r>
    </w:p>
    <w:p w:rsidR="00D82955" w:rsidRDefault="00D82955" w:rsidP="00DD20D6">
      <w:pPr>
        <w:spacing w:after="0" w:line="480" w:lineRule="auto"/>
        <w:jc w:val="both"/>
        <w:rPr>
          <w:rFonts w:ascii="Times New Roman" w:hAnsi="Times New Roman" w:cs="Times New Roman"/>
          <w:sz w:val="24"/>
          <w:szCs w:val="24"/>
          <w:lang w:val="en-US"/>
        </w:rPr>
      </w:pPr>
      <w:r w:rsidRPr="00556798">
        <w:rPr>
          <w:rFonts w:ascii="Times New Roman" w:hAnsi="Times New Roman" w:cs="Times New Roman"/>
          <w:sz w:val="24"/>
          <w:szCs w:val="24"/>
        </w:rPr>
        <w:t>Motivation is a factor of high or low of the goal (Brown, 2001: 75). Teacher motivate the students and achieve their task without motivation this is difficult to achieve. Motivation is helpful for reaching the objective for teachers. Motivation influence on the teaching process and the teachers use it as a weapon for succesful teacher. Motivation of a teacher develops the interest of students in subjects. Before teaching any topic teacher motivates the students for learning.</w:t>
      </w:r>
    </w:p>
    <w:p w:rsidR="00C61781" w:rsidRPr="00C61781" w:rsidRDefault="00C61781" w:rsidP="00DD20D6">
      <w:pPr>
        <w:spacing w:after="0" w:line="480" w:lineRule="auto"/>
        <w:jc w:val="both"/>
        <w:rPr>
          <w:rFonts w:ascii="Times New Roman" w:hAnsi="Times New Roman" w:cs="Times New Roman"/>
          <w:sz w:val="24"/>
          <w:szCs w:val="24"/>
          <w:lang w:val="en-US"/>
        </w:rPr>
      </w:pPr>
    </w:p>
    <w:p w:rsidR="00D82955" w:rsidRPr="00800E0F" w:rsidRDefault="00D82955" w:rsidP="00DD20D6">
      <w:pPr>
        <w:pStyle w:val="ListParagraph"/>
        <w:numPr>
          <w:ilvl w:val="0"/>
          <w:numId w:val="3"/>
        </w:numPr>
        <w:spacing w:after="0" w:line="480" w:lineRule="auto"/>
        <w:ind w:left="284" w:hanging="284"/>
        <w:rPr>
          <w:rFonts w:ascii="Times New Roman" w:hAnsi="Times New Roman" w:cs="Times New Roman"/>
          <w:b/>
          <w:sz w:val="24"/>
          <w:szCs w:val="24"/>
        </w:rPr>
      </w:pPr>
      <w:r w:rsidRPr="00800E0F">
        <w:rPr>
          <w:rFonts w:ascii="Times New Roman" w:hAnsi="Times New Roman" w:cs="Times New Roman"/>
          <w:b/>
          <w:sz w:val="24"/>
          <w:szCs w:val="24"/>
        </w:rPr>
        <w:t>Strategies for increasing motivation</w:t>
      </w:r>
    </w:p>
    <w:p w:rsidR="00D82955" w:rsidRPr="00800E0F" w:rsidRDefault="00D82955" w:rsidP="00DD20D6">
      <w:pPr>
        <w:spacing w:after="0" w:line="480" w:lineRule="auto"/>
        <w:rPr>
          <w:rFonts w:ascii="Times New Roman" w:hAnsi="Times New Roman" w:cs="Times New Roman"/>
          <w:sz w:val="24"/>
          <w:szCs w:val="24"/>
        </w:rPr>
      </w:pPr>
      <w:r w:rsidRPr="00800E0F">
        <w:rPr>
          <w:rFonts w:ascii="Times New Roman" w:hAnsi="Times New Roman" w:cs="Times New Roman"/>
          <w:sz w:val="24"/>
          <w:szCs w:val="24"/>
          <w:lang w:val="en-US"/>
        </w:rPr>
        <w:t xml:space="preserve">There are five strategies for increasing </w:t>
      </w:r>
      <w:proofErr w:type="gramStart"/>
      <w:r w:rsidRPr="00800E0F">
        <w:rPr>
          <w:rFonts w:ascii="Times New Roman" w:hAnsi="Times New Roman" w:cs="Times New Roman"/>
          <w:sz w:val="24"/>
          <w:szCs w:val="24"/>
          <w:lang w:val="en-US"/>
        </w:rPr>
        <w:t>motivation</w:t>
      </w:r>
      <w:r w:rsidR="00256C57">
        <w:rPr>
          <w:rFonts w:ascii="Times New Roman" w:hAnsi="Times New Roman" w:cs="Times New Roman"/>
          <w:sz w:val="24"/>
          <w:szCs w:val="24"/>
          <w:lang w:val="en-US"/>
        </w:rPr>
        <w:t>s</w:t>
      </w:r>
      <w:r w:rsidRPr="00800E0F">
        <w:rPr>
          <w:rFonts w:ascii="Times New Roman" w:hAnsi="Times New Roman" w:cs="Times New Roman"/>
          <w:sz w:val="24"/>
          <w:szCs w:val="24"/>
          <w:lang w:val="en-US"/>
        </w:rPr>
        <w:t xml:space="preserve"> :</w:t>
      </w:r>
      <w:proofErr w:type="gramEnd"/>
    </w:p>
    <w:p w:rsidR="00D82955" w:rsidRPr="00556798" w:rsidRDefault="00D82955" w:rsidP="00DD20D6">
      <w:pPr>
        <w:pStyle w:val="ListParagraph"/>
        <w:numPr>
          <w:ilvl w:val="0"/>
          <w:numId w:val="5"/>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rPr>
        <w:t xml:space="preserve">Use extrinsic reward sparingly. If extrinsic motivators are to e used, they are most effective when rewards are closely related to the task accomplished. </w:t>
      </w:r>
      <w:r w:rsidRPr="00556798">
        <w:rPr>
          <w:rFonts w:ascii="Times New Roman" w:hAnsi="Times New Roman" w:cs="Times New Roman"/>
          <w:sz w:val="24"/>
          <w:szCs w:val="24"/>
        </w:rPr>
        <w:lastRenderedPageBreak/>
        <w:t>Also, reward should only be given when they are clearly deserved. Giving a prize for minimally successful work send the message that minimum effort is acceptable, and the reward then becomes meaningles (Brooks et al., 1998).</w:t>
      </w:r>
    </w:p>
    <w:p w:rsidR="00D82955" w:rsidRPr="00556798" w:rsidRDefault="00D82955" w:rsidP="00DD20D6">
      <w:pPr>
        <w:pStyle w:val="ListParagraph"/>
        <w:numPr>
          <w:ilvl w:val="0"/>
          <w:numId w:val="5"/>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rPr>
        <w:t>Make students feel welcome and supported (Lumsden, 1994).</w:t>
      </w:r>
    </w:p>
    <w:p w:rsidR="00D82955" w:rsidRPr="00556798" w:rsidRDefault="00D82955" w:rsidP="00DD20D6">
      <w:pPr>
        <w:pStyle w:val="ListParagraph"/>
        <w:numPr>
          <w:ilvl w:val="0"/>
          <w:numId w:val="5"/>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rPr>
        <w:t>Respond positively to student questions and praise students verbally for work well done (Dev, 1997).</w:t>
      </w:r>
    </w:p>
    <w:p w:rsidR="00D82955" w:rsidRPr="00556798" w:rsidRDefault="00D82955" w:rsidP="00DD20D6">
      <w:pPr>
        <w:pStyle w:val="ListParagraph"/>
        <w:numPr>
          <w:ilvl w:val="0"/>
          <w:numId w:val="5"/>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rPr>
        <w:t>Evaluate students work as soon as possible after project completion, and be sure that feedback is clear and constuctive (Srong et al., 1995).</w:t>
      </w:r>
    </w:p>
    <w:p w:rsidR="00C535CC" w:rsidRPr="00800E0F" w:rsidRDefault="00D82955" w:rsidP="00DD20D6">
      <w:pPr>
        <w:pStyle w:val="ListParagraph"/>
        <w:numPr>
          <w:ilvl w:val="0"/>
          <w:numId w:val="5"/>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rPr>
        <w:t>Evaluate students based on the task, not in comparison to other students (Anderman &amp; Midgley, 1998; Dev, 1997; Lumsden, 1994).</w:t>
      </w:r>
    </w:p>
    <w:p w:rsidR="00D82955" w:rsidRPr="00556798" w:rsidRDefault="00D82955" w:rsidP="00DD20D6">
      <w:pPr>
        <w:pStyle w:val="ListParagraph"/>
        <w:spacing w:after="0" w:line="480" w:lineRule="auto"/>
        <w:ind w:left="1418"/>
        <w:jc w:val="both"/>
        <w:rPr>
          <w:rFonts w:ascii="Times New Roman" w:hAnsi="Times New Roman" w:cs="Times New Roman"/>
          <w:sz w:val="24"/>
          <w:szCs w:val="24"/>
        </w:rPr>
      </w:pPr>
      <w:r w:rsidRPr="00556798">
        <w:rPr>
          <w:rFonts w:ascii="Times New Roman" w:hAnsi="Times New Roman" w:cs="Times New Roman"/>
          <w:sz w:val="24"/>
          <w:szCs w:val="24"/>
        </w:rPr>
        <w:t xml:space="preserve"> </w:t>
      </w:r>
    </w:p>
    <w:p w:rsidR="00D82955" w:rsidRPr="00800E0F" w:rsidRDefault="00D82955" w:rsidP="00DD20D6">
      <w:pPr>
        <w:pStyle w:val="ListParagraph"/>
        <w:numPr>
          <w:ilvl w:val="0"/>
          <w:numId w:val="3"/>
        </w:numPr>
        <w:spacing w:after="0" w:line="480" w:lineRule="auto"/>
        <w:ind w:left="284" w:hanging="284"/>
        <w:jc w:val="both"/>
        <w:rPr>
          <w:rFonts w:ascii="Times New Roman" w:hAnsi="Times New Roman" w:cs="Times New Roman"/>
          <w:b/>
          <w:sz w:val="24"/>
          <w:szCs w:val="24"/>
        </w:rPr>
      </w:pPr>
      <w:r w:rsidRPr="00800E0F">
        <w:rPr>
          <w:rFonts w:ascii="Times New Roman" w:hAnsi="Times New Roman" w:cs="Times New Roman"/>
          <w:b/>
          <w:sz w:val="24"/>
          <w:szCs w:val="24"/>
          <w:lang w:val="en-US"/>
        </w:rPr>
        <w:t>Measure of motivation</w:t>
      </w:r>
    </w:p>
    <w:p w:rsidR="00D82955" w:rsidRPr="00800E0F" w:rsidRDefault="00D82955" w:rsidP="00DD20D6">
      <w:pPr>
        <w:spacing w:after="0" w:line="480" w:lineRule="auto"/>
        <w:jc w:val="both"/>
        <w:rPr>
          <w:rFonts w:ascii="Times New Roman" w:hAnsi="Times New Roman" w:cs="Times New Roman"/>
          <w:sz w:val="24"/>
          <w:szCs w:val="24"/>
          <w:lang w:val="en-US"/>
        </w:rPr>
      </w:pPr>
      <w:r w:rsidRPr="00800E0F">
        <w:rPr>
          <w:rFonts w:ascii="Times New Roman" w:hAnsi="Times New Roman" w:cs="Times New Roman"/>
          <w:sz w:val="24"/>
          <w:szCs w:val="24"/>
          <w:lang w:val="en-US"/>
        </w:rPr>
        <w:t xml:space="preserve">According to </w:t>
      </w:r>
      <w:proofErr w:type="spellStart"/>
      <w:r w:rsidRPr="00800E0F">
        <w:rPr>
          <w:rFonts w:ascii="Times New Roman" w:hAnsi="Times New Roman" w:cs="Times New Roman"/>
          <w:sz w:val="24"/>
          <w:szCs w:val="24"/>
          <w:lang w:val="en-US"/>
        </w:rPr>
        <w:t>Hanafiah</w:t>
      </w:r>
      <w:proofErr w:type="spellEnd"/>
      <w:r w:rsidRPr="00800E0F">
        <w:rPr>
          <w:rFonts w:ascii="Times New Roman" w:hAnsi="Times New Roman" w:cs="Times New Roman"/>
          <w:sz w:val="24"/>
          <w:szCs w:val="24"/>
          <w:lang w:val="en-US"/>
        </w:rPr>
        <w:t xml:space="preserve"> (2010:</w:t>
      </w:r>
      <w:r w:rsidR="00016C38">
        <w:rPr>
          <w:rFonts w:ascii="Times New Roman" w:hAnsi="Times New Roman" w:cs="Times New Roman"/>
          <w:sz w:val="24"/>
          <w:szCs w:val="24"/>
          <w:lang w:val="en-US"/>
        </w:rPr>
        <w:t xml:space="preserve"> </w:t>
      </w:r>
      <w:r w:rsidRPr="00800E0F">
        <w:rPr>
          <w:rFonts w:ascii="Times New Roman" w:hAnsi="Times New Roman" w:cs="Times New Roman"/>
          <w:sz w:val="24"/>
          <w:szCs w:val="24"/>
          <w:lang w:val="en-US"/>
        </w:rPr>
        <w:t>28) there are some measurements that can be used to know the motivation that are:</w:t>
      </w:r>
    </w:p>
    <w:p w:rsidR="00D82955" w:rsidRPr="00556798" w:rsidRDefault="00D82955" w:rsidP="00DD20D6">
      <w:pPr>
        <w:pStyle w:val="ListParagraph"/>
        <w:numPr>
          <w:ilvl w:val="0"/>
          <w:numId w:val="10"/>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lang w:val="en-US"/>
        </w:rPr>
        <w:t>Performance test is the measurement to get information about loyalty, sincerity, targeting, awareness, duration, and frequency of activist.</w:t>
      </w:r>
    </w:p>
    <w:p w:rsidR="00D82955" w:rsidRPr="00556798" w:rsidRDefault="00D82955" w:rsidP="00DD20D6">
      <w:pPr>
        <w:pStyle w:val="ListParagraph"/>
        <w:numPr>
          <w:ilvl w:val="0"/>
          <w:numId w:val="10"/>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lang w:val="en-US"/>
        </w:rPr>
        <w:t>Questionnaire is to know the persistence and loyalty.</w:t>
      </w:r>
    </w:p>
    <w:p w:rsidR="00D82955" w:rsidRPr="00556798" w:rsidRDefault="00D82955" w:rsidP="00DD20D6">
      <w:pPr>
        <w:pStyle w:val="ListParagraph"/>
        <w:numPr>
          <w:ilvl w:val="0"/>
          <w:numId w:val="10"/>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lang w:val="en-US"/>
        </w:rPr>
        <w:t>Free compose is to understand information about the vision and aspirations.</w:t>
      </w:r>
    </w:p>
    <w:p w:rsidR="00D82955" w:rsidRPr="00556798" w:rsidRDefault="00D82955" w:rsidP="00DD20D6">
      <w:pPr>
        <w:pStyle w:val="ListParagraph"/>
        <w:numPr>
          <w:ilvl w:val="0"/>
          <w:numId w:val="10"/>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lang w:val="en-US"/>
        </w:rPr>
        <w:t xml:space="preserve">Achievement test is to get information about achievement of </w:t>
      </w:r>
      <w:proofErr w:type="spellStart"/>
      <w:r w:rsidRPr="00556798">
        <w:rPr>
          <w:rFonts w:ascii="Times New Roman" w:hAnsi="Times New Roman" w:cs="Times New Roman"/>
          <w:sz w:val="24"/>
          <w:szCs w:val="24"/>
          <w:lang w:val="en-US"/>
        </w:rPr>
        <w:t>students</w:t>
      </w:r>
      <w:proofErr w:type="spellEnd"/>
      <w:r w:rsidRPr="00556798">
        <w:rPr>
          <w:rFonts w:ascii="Times New Roman" w:hAnsi="Times New Roman" w:cs="Times New Roman"/>
          <w:sz w:val="24"/>
          <w:szCs w:val="24"/>
          <w:lang w:val="en-US"/>
        </w:rPr>
        <w:t xml:space="preserve"> academic.</w:t>
      </w:r>
    </w:p>
    <w:p w:rsidR="00D82955" w:rsidRPr="00556798" w:rsidRDefault="00D82955" w:rsidP="00DD20D6">
      <w:pPr>
        <w:pStyle w:val="ListParagraph"/>
        <w:numPr>
          <w:ilvl w:val="0"/>
          <w:numId w:val="10"/>
        </w:numPr>
        <w:spacing w:after="0" w:line="480" w:lineRule="auto"/>
        <w:ind w:left="851" w:hanging="284"/>
        <w:jc w:val="both"/>
        <w:rPr>
          <w:rFonts w:ascii="Times New Roman" w:hAnsi="Times New Roman" w:cs="Times New Roman"/>
          <w:sz w:val="24"/>
          <w:szCs w:val="24"/>
        </w:rPr>
      </w:pPr>
      <w:r w:rsidRPr="00556798">
        <w:rPr>
          <w:rFonts w:ascii="Times New Roman" w:hAnsi="Times New Roman" w:cs="Times New Roman"/>
          <w:sz w:val="24"/>
          <w:szCs w:val="24"/>
          <w:lang w:val="en-US"/>
        </w:rPr>
        <w:t>Scale is to understand information about attitude.</w:t>
      </w:r>
    </w:p>
    <w:p w:rsidR="00D82955" w:rsidRPr="00800E0F" w:rsidRDefault="008332A4" w:rsidP="00DD20D6">
      <w:pPr>
        <w:spacing w:after="0" w:line="480" w:lineRule="auto"/>
        <w:ind w:left="851"/>
        <w:jc w:val="both"/>
        <w:rPr>
          <w:rFonts w:ascii="Times New Roman" w:hAnsi="Times New Roman" w:cs="Times New Roman"/>
          <w:sz w:val="24"/>
          <w:szCs w:val="24"/>
        </w:rPr>
      </w:pPr>
      <w:r w:rsidRPr="00800E0F">
        <w:rPr>
          <w:rFonts w:ascii="Times New Roman" w:hAnsi="Times New Roman" w:cs="Times New Roman"/>
          <w:sz w:val="24"/>
          <w:szCs w:val="24"/>
          <w:lang w:val="en-US"/>
        </w:rPr>
        <w:lastRenderedPageBreak/>
        <w:t xml:space="preserve">In this research </w:t>
      </w:r>
      <w:r w:rsidR="00D82955" w:rsidRPr="00800E0F">
        <w:rPr>
          <w:rFonts w:ascii="Times New Roman" w:hAnsi="Times New Roman" w:cs="Times New Roman"/>
          <w:sz w:val="24"/>
          <w:szCs w:val="24"/>
          <w:lang w:val="en-US"/>
        </w:rPr>
        <w:t>the researcher used two of the measurements above that are questionnaire and achievem</w:t>
      </w:r>
      <w:r w:rsidRPr="00800E0F">
        <w:rPr>
          <w:rFonts w:ascii="Times New Roman" w:hAnsi="Times New Roman" w:cs="Times New Roman"/>
          <w:sz w:val="24"/>
          <w:szCs w:val="24"/>
          <w:lang w:val="en-US"/>
        </w:rPr>
        <w:t xml:space="preserve">ent test. In the questionnaire </w:t>
      </w:r>
      <w:r w:rsidR="00D82955" w:rsidRPr="00800E0F">
        <w:rPr>
          <w:rFonts w:ascii="Times New Roman" w:hAnsi="Times New Roman" w:cs="Times New Roman"/>
          <w:sz w:val="24"/>
          <w:szCs w:val="24"/>
          <w:lang w:val="en-US"/>
        </w:rPr>
        <w:t>there are three options that are always, sometimes and never. In the achievement test there are some question</w:t>
      </w:r>
      <w:r w:rsidR="00256C57">
        <w:rPr>
          <w:rFonts w:ascii="Times New Roman" w:hAnsi="Times New Roman" w:cs="Times New Roman"/>
          <w:sz w:val="24"/>
          <w:szCs w:val="24"/>
          <w:lang w:val="en-US"/>
        </w:rPr>
        <w:t>s</w:t>
      </w:r>
      <w:r w:rsidR="00D82955" w:rsidRPr="00800E0F">
        <w:rPr>
          <w:rFonts w:ascii="Times New Roman" w:hAnsi="Times New Roman" w:cs="Times New Roman"/>
          <w:sz w:val="24"/>
          <w:szCs w:val="24"/>
          <w:lang w:val="en-US"/>
        </w:rPr>
        <w:t xml:space="preserve"> about reading text. The answer of questionnaire would be change become score by using percentage and the achievement test would be change become score number.</w:t>
      </w:r>
    </w:p>
    <w:p w:rsidR="00D82955" w:rsidRPr="00556798" w:rsidRDefault="00D82955" w:rsidP="00DD20D6">
      <w:pPr>
        <w:pStyle w:val="ListParagraph"/>
        <w:spacing w:after="0" w:line="480" w:lineRule="auto"/>
        <w:ind w:left="1800"/>
        <w:rPr>
          <w:rFonts w:ascii="Times New Roman" w:hAnsi="Times New Roman" w:cs="Times New Roman"/>
          <w:b/>
          <w:sz w:val="24"/>
          <w:szCs w:val="24"/>
        </w:rPr>
      </w:pPr>
    </w:p>
    <w:p w:rsidR="00D82955" w:rsidRPr="00556798" w:rsidRDefault="00D82955" w:rsidP="00DD20D6">
      <w:pPr>
        <w:pStyle w:val="ListParagraph"/>
        <w:numPr>
          <w:ilvl w:val="0"/>
          <w:numId w:val="2"/>
        </w:numPr>
        <w:spacing w:after="0" w:line="480" w:lineRule="auto"/>
        <w:ind w:left="284" w:hanging="284"/>
        <w:rPr>
          <w:rFonts w:ascii="Times New Roman" w:hAnsi="Times New Roman" w:cs="Times New Roman"/>
          <w:b/>
          <w:sz w:val="24"/>
          <w:szCs w:val="24"/>
        </w:rPr>
      </w:pPr>
      <w:r w:rsidRPr="00556798">
        <w:rPr>
          <w:rFonts w:ascii="Times New Roman" w:hAnsi="Times New Roman" w:cs="Times New Roman"/>
          <w:b/>
          <w:sz w:val="24"/>
          <w:szCs w:val="24"/>
          <w:lang w:val="en-US"/>
        </w:rPr>
        <w:t>S</w:t>
      </w:r>
      <w:r w:rsidRPr="00556798">
        <w:rPr>
          <w:rFonts w:ascii="Times New Roman" w:hAnsi="Times New Roman" w:cs="Times New Roman"/>
          <w:b/>
          <w:sz w:val="24"/>
          <w:szCs w:val="24"/>
        </w:rPr>
        <w:t>tudents achievement</w:t>
      </w:r>
    </w:p>
    <w:p w:rsidR="00D82955" w:rsidRPr="00556798" w:rsidRDefault="00D82955" w:rsidP="00DD20D6">
      <w:pPr>
        <w:spacing w:after="0" w:line="480" w:lineRule="auto"/>
        <w:ind w:firstLine="720"/>
        <w:jc w:val="both"/>
        <w:rPr>
          <w:rFonts w:ascii="Times New Roman" w:hAnsi="Times New Roman" w:cs="Times New Roman"/>
          <w:sz w:val="24"/>
          <w:szCs w:val="24"/>
        </w:rPr>
      </w:pPr>
      <w:r w:rsidRPr="00556798">
        <w:rPr>
          <w:rFonts w:ascii="Times New Roman" w:hAnsi="Times New Roman" w:cs="Times New Roman"/>
          <w:sz w:val="24"/>
          <w:szCs w:val="24"/>
        </w:rPr>
        <w:t>According to Vanessa Carter that student achievement has become hot topic in education today, especially with increased accountability for classroom teachers. The ultimate oal for any teacher is to improve the ability level and prepare students for adulthood. Defining students achievement and factors that impact progress is critical to becoming a successful teacher.</w:t>
      </w:r>
    </w:p>
    <w:p w:rsidR="00C61781" w:rsidRPr="00C61781" w:rsidRDefault="00D82955" w:rsidP="00C61781">
      <w:pPr>
        <w:spacing w:after="0" w:line="480" w:lineRule="auto"/>
        <w:ind w:firstLine="720"/>
        <w:jc w:val="both"/>
        <w:rPr>
          <w:rFonts w:ascii="Times New Roman" w:hAnsi="Times New Roman" w:cs="Times New Roman"/>
          <w:sz w:val="24"/>
          <w:szCs w:val="24"/>
          <w:lang w:val="en-US"/>
        </w:rPr>
      </w:pPr>
      <w:r w:rsidRPr="00556798">
        <w:rPr>
          <w:rFonts w:ascii="Times New Roman" w:hAnsi="Times New Roman" w:cs="Times New Roman"/>
          <w:sz w:val="24"/>
          <w:szCs w:val="24"/>
        </w:rPr>
        <w:t>Students achievement measures the amount of academic content a student learns in a determined amount of time. Each grade level has learning goals or intructional standarts that educators are required to teach. Standarts are similar to a to do list that teacher can use to guide. Students achievement will increase when quality intruction is used to teach intructional standarts.</w:t>
      </w:r>
    </w:p>
    <w:p w:rsidR="00D82955" w:rsidRPr="00556798" w:rsidRDefault="00D82955" w:rsidP="00DD20D6">
      <w:pPr>
        <w:pStyle w:val="ListParagraph"/>
        <w:numPr>
          <w:ilvl w:val="0"/>
          <w:numId w:val="9"/>
        </w:numPr>
        <w:spacing w:after="0" w:line="480" w:lineRule="auto"/>
        <w:ind w:left="284" w:hanging="284"/>
        <w:rPr>
          <w:rFonts w:ascii="Times New Roman" w:hAnsi="Times New Roman" w:cs="Times New Roman"/>
          <w:b/>
          <w:sz w:val="24"/>
          <w:szCs w:val="24"/>
        </w:rPr>
      </w:pPr>
      <w:r w:rsidRPr="00556798">
        <w:rPr>
          <w:rFonts w:ascii="Times New Roman" w:hAnsi="Times New Roman" w:cs="Times New Roman"/>
          <w:b/>
          <w:sz w:val="24"/>
          <w:szCs w:val="24"/>
        </w:rPr>
        <w:t>Factors that impact students achievement</w:t>
      </w:r>
    </w:p>
    <w:p w:rsidR="00D82955" w:rsidRPr="00556798" w:rsidRDefault="00D82955" w:rsidP="00DD20D6">
      <w:pPr>
        <w:spacing w:after="0" w:line="480" w:lineRule="auto"/>
        <w:ind w:firstLine="720"/>
        <w:jc w:val="both"/>
        <w:rPr>
          <w:rFonts w:ascii="Times New Roman" w:hAnsi="Times New Roman" w:cs="Times New Roman"/>
          <w:sz w:val="24"/>
          <w:szCs w:val="24"/>
        </w:rPr>
      </w:pPr>
      <w:r w:rsidRPr="00556798">
        <w:rPr>
          <w:rFonts w:ascii="Times New Roman" w:hAnsi="Times New Roman" w:cs="Times New Roman"/>
          <w:sz w:val="24"/>
          <w:szCs w:val="24"/>
        </w:rPr>
        <w:t xml:space="preserve">There are many variable that can impact successful student achievement, but the most critical are classroom intruction and learning disabilities. It is important to rememer that all students do not learn the same way or at the same rate. Students are </w:t>
      </w:r>
      <w:r w:rsidRPr="00556798">
        <w:rPr>
          <w:rFonts w:ascii="Times New Roman" w:hAnsi="Times New Roman" w:cs="Times New Roman"/>
          <w:sz w:val="24"/>
          <w:szCs w:val="24"/>
        </w:rPr>
        <w:lastRenderedPageBreak/>
        <w:t>like leaves on a tree, there are no two exactly the same. Just as a left comes in unique colors, shapes and sizes, each students has their own unique learning style. You must use a variety of teaching methods and individual need of each students.</w:t>
      </w:r>
    </w:p>
    <w:p w:rsidR="00D82955" w:rsidRPr="00556798" w:rsidRDefault="00D82955" w:rsidP="00DD20D6">
      <w:pPr>
        <w:spacing w:after="0" w:line="480" w:lineRule="auto"/>
        <w:ind w:firstLine="720"/>
        <w:jc w:val="both"/>
        <w:rPr>
          <w:rFonts w:ascii="Times New Roman" w:hAnsi="Times New Roman" w:cs="Times New Roman"/>
          <w:sz w:val="24"/>
          <w:szCs w:val="24"/>
        </w:rPr>
      </w:pPr>
      <w:r w:rsidRPr="00556798">
        <w:rPr>
          <w:rFonts w:ascii="Times New Roman" w:hAnsi="Times New Roman" w:cs="Times New Roman"/>
          <w:sz w:val="24"/>
          <w:szCs w:val="24"/>
        </w:rPr>
        <w:t>Classroom intruction is the most important factor that impacts students achievement. As a teacher you influence the quality of intruction, set expectations for learning, and measure the level of understanding. For example, when a standart is not presented in a way that a students can understand, or if it’s taught in a way that is boring, it can be very difficult for a student to meet the required level of achievement.</w:t>
      </w:r>
    </w:p>
    <w:p w:rsidR="00D82955" w:rsidRDefault="00D82955" w:rsidP="00DD20D6">
      <w:pPr>
        <w:spacing w:after="0" w:line="480" w:lineRule="auto"/>
        <w:jc w:val="both"/>
        <w:rPr>
          <w:rFonts w:ascii="Times New Roman" w:hAnsi="Times New Roman" w:cs="Times New Roman"/>
          <w:sz w:val="24"/>
          <w:szCs w:val="24"/>
          <w:lang w:val="en-US"/>
        </w:rPr>
      </w:pPr>
      <w:r w:rsidRPr="00556798">
        <w:rPr>
          <w:rFonts w:ascii="Times New Roman" w:hAnsi="Times New Roman" w:cs="Times New Roman"/>
          <w:sz w:val="24"/>
          <w:szCs w:val="24"/>
        </w:rPr>
        <w:t>A good teacher will use strategies such as discussion among students, videos, or stories, to gain students attention and to support the learning process. You should constantly be thinking of ways to make learning fun and appropriate</w:t>
      </w:r>
      <w:r w:rsidRPr="00556798">
        <w:rPr>
          <w:rFonts w:ascii="Times New Roman" w:hAnsi="Times New Roman" w:cs="Times New Roman"/>
          <w:sz w:val="24"/>
          <w:szCs w:val="24"/>
          <w:lang w:val="en-US"/>
        </w:rPr>
        <w:t>.</w:t>
      </w:r>
    </w:p>
    <w:p w:rsidR="00C61781" w:rsidRPr="00556798" w:rsidRDefault="00C61781" w:rsidP="00DD20D6">
      <w:pPr>
        <w:spacing w:after="0" w:line="480" w:lineRule="auto"/>
        <w:jc w:val="both"/>
        <w:rPr>
          <w:rFonts w:ascii="Times New Roman" w:hAnsi="Times New Roman" w:cs="Times New Roman"/>
          <w:sz w:val="24"/>
          <w:szCs w:val="24"/>
          <w:lang w:val="en-US"/>
        </w:rPr>
      </w:pPr>
    </w:p>
    <w:p w:rsidR="00D82955" w:rsidRPr="00556798" w:rsidRDefault="00D82955" w:rsidP="00DD20D6">
      <w:pPr>
        <w:pStyle w:val="ListParagraph"/>
        <w:numPr>
          <w:ilvl w:val="0"/>
          <w:numId w:val="2"/>
        </w:numPr>
        <w:spacing w:after="0" w:line="480" w:lineRule="auto"/>
        <w:ind w:left="284" w:hanging="284"/>
        <w:jc w:val="both"/>
        <w:rPr>
          <w:rFonts w:ascii="Times New Roman" w:hAnsi="Times New Roman" w:cs="Times New Roman"/>
          <w:b/>
          <w:sz w:val="24"/>
          <w:szCs w:val="24"/>
          <w:lang w:val="en-US"/>
        </w:rPr>
      </w:pPr>
      <w:r w:rsidRPr="00556798">
        <w:rPr>
          <w:rFonts w:ascii="Times New Roman" w:hAnsi="Times New Roman" w:cs="Times New Roman"/>
          <w:b/>
          <w:sz w:val="24"/>
          <w:szCs w:val="24"/>
          <w:lang w:val="en-US"/>
        </w:rPr>
        <w:t>Learning</w:t>
      </w:r>
    </w:p>
    <w:p w:rsidR="00D82955" w:rsidRPr="00A14B17" w:rsidRDefault="00D82955" w:rsidP="00DD20D6">
      <w:pPr>
        <w:spacing w:after="0" w:line="480" w:lineRule="auto"/>
        <w:jc w:val="both"/>
        <w:rPr>
          <w:rFonts w:ascii="Times New Roman" w:hAnsi="Times New Roman" w:cs="Times New Roman"/>
          <w:sz w:val="24"/>
          <w:szCs w:val="24"/>
        </w:rPr>
      </w:pPr>
      <w:r w:rsidRPr="00A14B17">
        <w:rPr>
          <w:rFonts w:ascii="Times New Roman" w:hAnsi="Times New Roman" w:cs="Times New Roman"/>
          <w:sz w:val="24"/>
          <w:szCs w:val="24"/>
          <w:lang w:val="en-US"/>
        </w:rPr>
        <w:t>In th</w:t>
      </w:r>
      <w:r w:rsidR="003752A6" w:rsidRPr="00A14B17">
        <w:rPr>
          <w:rFonts w:ascii="Times New Roman" w:hAnsi="Times New Roman" w:cs="Times New Roman"/>
          <w:sz w:val="24"/>
          <w:szCs w:val="24"/>
          <w:lang w:val="en-US"/>
        </w:rPr>
        <w:t>is material the writer explains</w:t>
      </w:r>
      <w:r w:rsidRPr="00A14B17">
        <w:rPr>
          <w:rFonts w:ascii="Times New Roman" w:hAnsi="Times New Roman" w:cs="Times New Roman"/>
          <w:sz w:val="24"/>
          <w:szCs w:val="24"/>
          <w:lang w:val="en-US"/>
        </w:rPr>
        <w:t>: Definition of learning, theories of learning, and motivation for learning English.</w:t>
      </w:r>
    </w:p>
    <w:p w:rsidR="00D82955" w:rsidRPr="00556798" w:rsidRDefault="00D82955" w:rsidP="00DD20D6">
      <w:pPr>
        <w:pStyle w:val="ListParagraph"/>
        <w:numPr>
          <w:ilvl w:val="0"/>
          <w:numId w:val="6"/>
        </w:numPr>
        <w:spacing w:after="0" w:line="480" w:lineRule="auto"/>
        <w:ind w:left="284" w:hanging="284"/>
        <w:jc w:val="both"/>
        <w:rPr>
          <w:rFonts w:ascii="Times New Roman" w:hAnsi="Times New Roman" w:cs="Times New Roman"/>
          <w:b/>
          <w:sz w:val="24"/>
          <w:szCs w:val="24"/>
          <w:lang w:val="en-US"/>
        </w:rPr>
      </w:pPr>
      <w:r w:rsidRPr="00556798">
        <w:rPr>
          <w:rFonts w:ascii="Times New Roman" w:hAnsi="Times New Roman" w:cs="Times New Roman"/>
          <w:b/>
          <w:sz w:val="24"/>
          <w:szCs w:val="24"/>
          <w:lang w:val="en-US"/>
        </w:rPr>
        <w:t>Definition of Learning</w:t>
      </w:r>
    </w:p>
    <w:p w:rsidR="00D82955" w:rsidRPr="00A14B17" w:rsidRDefault="00D82955" w:rsidP="00DD20D6">
      <w:pPr>
        <w:spacing w:after="0" w:line="480" w:lineRule="auto"/>
        <w:jc w:val="both"/>
        <w:rPr>
          <w:rFonts w:ascii="Times New Roman" w:hAnsi="Times New Roman" w:cs="Times New Roman"/>
          <w:b/>
          <w:sz w:val="24"/>
          <w:szCs w:val="24"/>
          <w:lang w:val="en-US"/>
        </w:rPr>
      </w:pPr>
      <w:r w:rsidRPr="00A14B17">
        <w:rPr>
          <w:rFonts w:ascii="Times New Roman" w:hAnsi="Times New Roman" w:cs="Times New Roman"/>
          <w:sz w:val="24"/>
          <w:szCs w:val="24"/>
          <w:lang w:val="en-US"/>
        </w:rPr>
        <w:t>Brown (2007:</w:t>
      </w:r>
      <w:r w:rsidR="00016C38">
        <w:rPr>
          <w:rFonts w:ascii="Times New Roman" w:hAnsi="Times New Roman" w:cs="Times New Roman"/>
          <w:sz w:val="24"/>
          <w:szCs w:val="24"/>
          <w:lang w:val="en-US"/>
        </w:rPr>
        <w:t xml:space="preserve"> </w:t>
      </w:r>
      <w:r w:rsidRPr="00A14B17">
        <w:rPr>
          <w:rFonts w:ascii="Times New Roman" w:hAnsi="Times New Roman" w:cs="Times New Roman"/>
          <w:sz w:val="24"/>
          <w:szCs w:val="24"/>
          <w:lang w:val="en-US"/>
        </w:rPr>
        <w:t>7) stated that “Learning is acquiring or getting of knowledge of a subject or a skill by study, experience, or instruction”.</w:t>
      </w:r>
    </w:p>
    <w:p w:rsidR="00D82955" w:rsidRPr="00556798" w:rsidRDefault="00D82955" w:rsidP="00DD20D6">
      <w:pPr>
        <w:spacing w:after="0" w:line="480" w:lineRule="auto"/>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Based on Brown (2007:</w:t>
      </w:r>
      <w:r w:rsidR="00016C38">
        <w:rPr>
          <w:rFonts w:ascii="Times New Roman" w:hAnsi="Times New Roman" w:cs="Times New Roman"/>
          <w:sz w:val="24"/>
          <w:szCs w:val="24"/>
          <w:lang w:val="en-US"/>
        </w:rPr>
        <w:t xml:space="preserve"> </w:t>
      </w:r>
      <w:r w:rsidRPr="00556798">
        <w:rPr>
          <w:rFonts w:ascii="Times New Roman" w:hAnsi="Times New Roman" w:cs="Times New Roman"/>
          <w:sz w:val="24"/>
          <w:szCs w:val="24"/>
          <w:lang w:val="en-US"/>
        </w:rPr>
        <w:t>8), there are many concept of learning:</w:t>
      </w:r>
    </w:p>
    <w:p w:rsidR="00D82955" w:rsidRPr="00556798" w:rsidRDefault="00D82955" w:rsidP="00DD20D6">
      <w:pPr>
        <w:pStyle w:val="ListParagraph"/>
        <w:numPr>
          <w:ilvl w:val="0"/>
          <w:numId w:val="7"/>
        </w:numPr>
        <w:spacing w:after="0" w:line="480" w:lineRule="auto"/>
        <w:ind w:left="851" w:hanging="284"/>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Learning is acquisition or getting.</w:t>
      </w:r>
    </w:p>
    <w:p w:rsidR="00D82955" w:rsidRPr="00556798" w:rsidRDefault="00D82955" w:rsidP="00DD20D6">
      <w:pPr>
        <w:pStyle w:val="ListParagraph"/>
        <w:numPr>
          <w:ilvl w:val="0"/>
          <w:numId w:val="7"/>
        </w:numPr>
        <w:spacing w:after="0" w:line="480" w:lineRule="auto"/>
        <w:ind w:left="851" w:hanging="284"/>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Learning is retention of information or skill.</w:t>
      </w:r>
    </w:p>
    <w:p w:rsidR="00D82955" w:rsidRPr="00556798" w:rsidRDefault="00D82955" w:rsidP="00DD20D6">
      <w:pPr>
        <w:pStyle w:val="ListParagraph"/>
        <w:numPr>
          <w:ilvl w:val="0"/>
          <w:numId w:val="7"/>
        </w:numPr>
        <w:spacing w:after="0" w:line="480" w:lineRule="auto"/>
        <w:ind w:left="851" w:hanging="284"/>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Retention implies storage systems, memory, and cognitive organization.</w:t>
      </w:r>
    </w:p>
    <w:p w:rsidR="00D82955" w:rsidRPr="00556798" w:rsidRDefault="00D82955" w:rsidP="00DD20D6">
      <w:pPr>
        <w:pStyle w:val="ListParagraph"/>
        <w:numPr>
          <w:ilvl w:val="0"/>
          <w:numId w:val="7"/>
        </w:numPr>
        <w:spacing w:after="0" w:line="480" w:lineRule="auto"/>
        <w:ind w:left="851" w:hanging="284"/>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lastRenderedPageBreak/>
        <w:t>Learning involves actives, conscious focus on and acting upon events outside or inside the organism.</w:t>
      </w:r>
    </w:p>
    <w:p w:rsidR="00D82955" w:rsidRPr="00556798" w:rsidRDefault="00D82955" w:rsidP="00DD20D6">
      <w:pPr>
        <w:pStyle w:val="ListParagraph"/>
        <w:numPr>
          <w:ilvl w:val="0"/>
          <w:numId w:val="7"/>
        </w:numPr>
        <w:spacing w:after="0" w:line="480" w:lineRule="auto"/>
        <w:ind w:left="851" w:hanging="283"/>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Learning is relatively permanent but subject to forgetting.</w:t>
      </w:r>
    </w:p>
    <w:p w:rsidR="00D82955" w:rsidRPr="00556798" w:rsidRDefault="00D82955" w:rsidP="00DD20D6">
      <w:pPr>
        <w:pStyle w:val="ListParagraph"/>
        <w:numPr>
          <w:ilvl w:val="0"/>
          <w:numId w:val="7"/>
        </w:numPr>
        <w:spacing w:after="0" w:line="480" w:lineRule="auto"/>
        <w:ind w:left="851" w:hanging="283"/>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Learning involves some form of practice, perhaps reinforced practice.</w:t>
      </w:r>
    </w:p>
    <w:p w:rsidR="00D82955" w:rsidRDefault="00D82955" w:rsidP="00DD20D6">
      <w:pPr>
        <w:pStyle w:val="ListParagraph"/>
        <w:numPr>
          <w:ilvl w:val="0"/>
          <w:numId w:val="7"/>
        </w:numPr>
        <w:spacing w:after="0" w:line="480" w:lineRule="auto"/>
        <w:ind w:left="851" w:hanging="283"/>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Learning is a change behavior.</w:t>
      </w:r>
    </w:p>
    <w:p w:rsidR="00C61781" w:rsidRPr="00556798" w:rsidRDefault="00C61781" w:rsidP="00C61781">
      <w:pPr>
        <w:pStyle w:val="ListParagraph"/>
        <w:spacing w:after="0" w:line="480" w:lineRule="auto"/>
        <w:ind w:left="851"/>
        <w:jc w:val="both"/>
        <w:rPr>
          <w:rFonts w:ascii="Times New Roman" w:hAnsi="Times New Roman" w:cs="Times New Roman"/>
          <w:sz w:val="24"/>
          <w:szCs w:val="24"/>
          <w:lang w:val="en-US"/>
        </w:rPr>
      </w:pPr>
    </w:p>
    <w:p w:rsidR="00D82955" w:rsidRPr="00556798" w:rsidRDefault="00D82955" w:rsidP="00DD20D6">
      <w:pPr>
        <w:pStyle w:val="ListParagraph"/>
        <w:numPr>
          <w:ilvl w:val="0"/>
          <w:numId w:val="6"/>
        </w:numPr>
        <w:spacing w:after="0" w:line="480" w:lineRule="auto"/>
        <w:ind w:left="284" w:hanging="284"/>
        <w:jc w:val="both"/>
        <w:rPr>
          <w:rFonts w:ascii="Times New Roman" w:hAnsi="Times New Roman" w:cs="Times New Roman"/>
          <w:b/>
          <w:sz w:val="24"/>
          <w:szCs w:val="24"/>
          <w:lang w:val="en-US"/>
        </w:rPr>
      </w:pPr>
      <w:r w:rsidRPr="00556798">
        <w:rPr>
          <w:rFonts w:ascii="Times New Roman" w:hAnsi="Times New Roman" w:cs="Times New Roman"/>
          <w:b/>
          <w:sz w:val="24"/>
          <w:szCs w:val="24"/>
          <w:lang w:val="en-US"/>
        </w:rPr>
        <w:t>Theories of Learning</w:t>
      </w:r>
    </w:p>
    <w:p w:rsidR="00D82955" w:rsidRPr="00556798" w:rsidRDefault="00D82955" w:rsidP="00DD20D6">
      <w:pPr>
        <w:spacing w:after="0" w:line="480" w:lineRule="auto"/>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Learning is one of the most important activities in which humans engage in their life. Learning are occur not only in the class but also outside from the class.</w:t>
      </w:r>
    </w:p>
    <w:p w:rsidR="00D82955" w:rsidRPr="00556798" w:rsidRDefault="00D82955" w:rsidP="00DD20D6">
      <w:pPr>
        <w:pStyle w:val="ListParagraph"/>
        <w:numPr>
          <w:ilvl w:val="0"/>
          <w:numId w:val="8"/>
        </w:numPr>
        <w:spacing w:after="0" w:line="480" w:lineRule="auto"/>
        <w:ind w:left="851" w:hanging="284"/>
        <w:jc w:val="both"/>
        <w:rPr>
          <w:rFonts w:ascii="Times New Roman" w:hAnsi="Times New Roman" w:cs="Times New Roman"/>
          <w:sz w:val="24"/>
          <w:szCs w:val="24"/>
          <w:lang w:val="en-US"/>
        </w:rPr>
      </w:pPr>
      <w:proofErr w:type="spellStart"/>
      <w:r w:rsidRPr="00556798">
        <w:rPr>
          <w:rFonts w:ascii="Times New Roman" w:hAnsi="Times New Roman" w:cs="Times New Roman"/>
          <w:sz w:val="24"/>
          <w:szCs w:val="24"/>
          <w:lang w:val="en-US"/>
        </w:rPr>
        <w:t>Throndike</w:t>
      </w:r>
      <w:proofErr w:type="spellEnd"/>
      <w:r w:rsidRPr="00556798">
        <w:rPr>
          <w:rFonts w:ascii="Times New Roman" w:hAnsi="Times New Roman" w:cs="Times New Roman"/>
          <w:sz w:val="24"/>
          <w:szCs w:val="24"/>
          <w:lang w:val="en-US"/>
        </w:rPr>
        <w:t xml:space="preserve"> conclude that learning is a process of forming connection between stimuli and respond; meanwhile problem solving can be achieved through “trial and error” </w:t>
      </w:r>
      <w:proofErr w:type="spellStart"/>
      <w:r w:rsidRPr="00556798">
        <w:rPr>
          <w:rFonts w:ascii="Times New Roman" w:hAnsi="Times New Roman" w:cs="Times New Roman"/>
          <w:sz w:val="24"/>
          <w:szCs w:val="24"/>
          <w:lang w:val="en-US"/>
        </w:rPr>
        <w:t>Entwistle</w:t>
      </w:r>
      <w:proofErr w:type="spellEnd"/>
      <w:r w:rsidRPr="00556798">
        <w:rPr>
          <w:rFonts w:ascii="Times New Roman" w:hAnsi="Times New Roman" w:cs="Times New Roman"/>
          <w:sz w:val="24"/>
          <w:szCs w:val="24"/>
          <w:lang w:val="en-US"/>
        </w:rPr>
        <w:t xml:space="preserve"> (1981) in Uno (2006:</w:t>
      </w:r>
      <w:r w:rsidR="00016C38">
        <w:rPr>
          <w:rFonts w:ascii="Times New Roman" w:hAnsi="Times New Roman" w:cs="Times New Roman"/>
          <w:sz w:val="24"/>
          <w:szCs w:val="24"/>
          <w:lang w:val="en-US"/>
        </w:rPr>
        <w:t xml:space="preserve"> </w:t>
      </w:r>
      <w:r w:rsidRPr="00556798">
        <w:rPr>
          <w:rFonts w:ascii="Times New Roman" w:hAnsi="Times New Roman" w:cs="Times New Roman"/>
          <w:sz w:val="24"/>
          <w:szCs w:val="24"/>
          <w:lang w:val="en-US"/>
        </w:rPr>
        <w:t xml:space="preserve">11). He stated that, changes in behavior can be either concrete (something that can be observed). Or no concrete (not observable). In teaching and learning process, the progress of the students can be observed by knowing their attitude. </w:t>
      </w:r>
    </w:p>
    <w:p w:rsidR="00D82955" w:rsidRDefault="00D82955" w:rsidP="00DD20D6">
      <w:pPr>
        <w:pStyle w:val="ListParagraph"/>
        <w:numPr>
          <w:ilvl w:val="0"/>
          <w:numId w:val="8"/>
        </w:numPr>
        <w:spacing w:after="0" w:line="480" w:lineRule="auto"/>
        <w:ind w:left="851" w:hanging="284"/>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 xml:space="preserve">J.B </w:t>
      </w:r>
      <w:proofErr w:type="spellStart"/>
      <w:r w:rsidRPr="00556798">
        <w:rPr>
          <w:rFonts w:ascii="Times New Roman" w:hAnsi="Times New Roman" w:cs="Times New Roman"/>
          <w:sz w:val="24"/>
          <w:szCs w:val="24"/>
          <w:lang w:val="en-US"/>
        </w:rPr>
        <w:t>Waston</w:t>
      </w:r>
      <w:proofErr w:type="spellEnd"/>
      <w:r w:rsidRPr="00556798">
        <w:rPr>
          <w:rFonts w:ascii="Times New Roman" w:hAnsi="Times New Roman" w:cs="Times New Roman"/>
          <w:sz w:val="24"/>
          <w:szCs w:val="24"/>
          <w:lang w:val="en-US"/>
        </w:rPr>
        <w:t xml:space="preserve"> making Pavlov research as based for to his learning theory. </w:t>
      </w:r>
      <w:proofErr w:type="spellStart"/>
      <w:r w:rsidRPr="00556798">
        <w:rPr>
          <w:rFonts w:ascii="Times New Roman" w:hAnsi="Times New Roman" w:cs="Times New Roman"/>
          <w:sz w:val="24"/>
          <w:szCs w:val="24"/>
          <w:lang w:val="en-US"/>
        </w:rPr>
        <w:t>Waston</w:t>
      </w:r>
      <w:proofErr w:type="spellEnd"/>
      <w:r w:rsidRPr="00556798">
        <w:rPr>
          <w:rFonts w:ascii="Times New Roman" w:hAnsi="Times New Roman" w:cs="Times New Roman"/>
          <w:sz w:val="24"/>
          <w:szCs w:val="24"/>
          <w:lang w:val="en-US"/>
        </w:rPr>
        <w:t xml:space="preserve"> believes that Learning is a process from conditioning reflects or response passes through chance from stimulus to another. </w:t>
      </w:r>
      <w:proofErr w:type="spellStart"/>
      <w:r w:rsidRPr="00556798">
        <w:rPr>
          <w:rFonts w:ascii="Times New Roman" w:hAnsi="Times New Roman" w:cs="Times New Roman"/>
          <w:sz w:val="24"/>
          <w:szCs w:val="24"/>
          <w:lang w:val="en-US"/>
        </w:rPr>
        <w:t>Waston</w:t>
      </w:r>
      <w:proofErr w:type="spellEnd"/>
      <w:r w:rsidRPr="00556798">
        <w:rPr>
          <w:rFonts w:ascii="Times New Roman" w:hAnsi="Times New Roman" w:cs="Times New Roman"/>
          <w:sz w:val="24"/>
          <w:szCs w:val="24"/>
          <w:lang w:val="en-US"/>
        </w:rPr>
        <w:t xml:space="preserve"> makes a same principle to explain human attitude. There are many attitudes to study in passed classical</w:t>
      </w:r>
      <w:r w:rsidRPr="00556798">
        <w:rPr>
          <w:rFonts w:ascii="Times New Roman" w:hAnsi="Times New Roman" w:cs="Times New Roman"/>
          <w:sz w:val="24"/>
          <w:szCs w:val="24"/>
        </w:rPr>
        <w:t xml:space="preserve"> </w:t>
      </w:r>
      <w:r w:rsidRPr="00556798">
        <w:rPr>
          <w:rFonts w:ascii="Times New Roman" w:hAnsi="Times New Roman" w:cs="Times New Roman"/>
          <w:sz w:val="24"/>
          <w:szCs w:val="24"/>
          <w:lang w:val="en-US"/>
        </w:rPr>
        <w:t xml:space="preserve">conditioning. They study have negative attitudes with foreign language, because there are have association with bad experience, for instance the teacher ordered to the students to translate in front of class </w:t>
      </w:r>
      <w:r w:rsidRPr="00556798">
        <w:rPr>
          <w:rFonts w:ascii="Times New Roman" w:hAnsi="Times New Roman" w:cs="Times New Roman"/>
          <w:sz w:val="24"/>
          <w:szCs w:val="24"/>
          <w:lang w:val="en-US"/>
        </w:rPr>
        <w:lastRenderedPageBreak/>
        <w:t xml:space="preserve">and they have </w:t>
      </w:r>
      <w:proofErr w:type="spellStart"/>
      <w:r w:rsidRPr="00556798">
        <w:rPr>
          <w:rFonts w:ascii="Times New Roman" w:hAnsi="Times New Roman" w:cs="Times New Roman"/>
          <w:sz w:val="24"/>
          <w:szCs w:val="24"/>
          <w:lang w:val="en-US"/>
        </w:rPr>
        <w:t>mistake</w:t>
      </w:r>
      <w:proofErr w:type="spellEnd"/>
      <w:r w:rsidRPr="00556798">
        <w:rPr>
          <w:rFonts w:ascii="Times New Roman" w:hAnsi="Times New Roman" w:cs="Times New Roman"/>
          <w:sz w:val="24"/>
          <w:szCs w:val="24"/>
          <w:lang w:val="en-US"/>
        </w:rPr>
        <w:t xml:space="preserve"> and then the teacher was angry with them.</w:t>
      </w:r>
      <w:r w:rsidRPr="00556798">
        <w:rPr>
          <w:rFonts w:ascii="Times New Roman" w:hAnsi="Times New Roman" w:cs="Times New Roman"/>
          <w:sz w:val="24"/>
          <w:szCs w:val="24"/>
        </w:rPr>
        <w:t xml:space="preserve"> </w:t>
      </w:r>
      <w:r w:rsidRPr="00556798">
        <w:rPr>
          <w:rFonts w:ascii="Times New Roman" w:hAnsi="Times New Roman" w:cs="Times New Roman"/>
          <w:sz w:val="24"/>
          <w:szCs w:val="24"/>
          <w:lang w:val="en-US"/>
        </w:rPr>
        <w:t>Generalization afraid of them with another lesson.</w:t>
      </w:r>
    </w:p>
    <w:p w:rsidR="00DD20D6" w:rsidRPr="00556798" w:rsidRDefault="00DD20D6" w:rsidP="00DD20D6">
      <w:pPr>
        <w:pStyle w:val="ListParagraph"/>
        <w:spacing w:after="0" w:line="480" w:lineRule="auto"/>
        <w:ind w:left="851"/>
        <w:jc w:val="both"/>
        <w:rPr>
          <w:rFonts w:ascii="Times New Roman" w:hAnsi="Times New Roman" w:cs="Times New Roman"/>
          <w:sz w:val="24"/>
          <w:szCs w:val="24"/>
          <w:lang w:val="en-US"/>
        </w:rPr>
      </w:pPr>
    </w:p>
    <w:p w:rsidR="00D82955" w:rsidRPr="00556798" w:rsidRDefault="00D82955" w:rsidP="00DD20D6">
      <w:pPr>
        <w:pStyle w:val="ListParagraph"/>
        <w:numPr>
          <w:ilvl w:val="0"/>
          <w:numId w:val="6"/>
        </w:numPr>
        <w:spacing w:after="0" w:line="480" w:lineRule="auto"/>
        <w:ind w:left="284" w:hanging="284"/>
        <w:jc w:val="both"/>
        <w:rPr>
          <w:rFonts w:ascii="Times New Roman" w:hAnsi="Times New Roman" w:cs="Times New Roman"/>
          <w:b/>
          <w:sz w:val="24"/>
          <w:szCs w:val="24"/>
          <w:lang w:val="en-US"/>
        </w:rPr>
      </w:pPr>
      <w:r w:rsidRPr="00556798">
        <w:rPr>
          <w:rFonts w:ascii="Times New Roman" w:hAnsi="Times New Roman" w:cs="Times New Roman"/>
          <w:b/>
          <w:sz w:val="24"/>
          <w:szCs w:val="24"/>
          <w:lang w:val="en-US"/>
        </w:rPr>
        <w:t>Motivation for Learning English</w:t>
      </w:r>
    </w:p>
    <w:p w:rsidR="00C61781" w:rsidRDefault="00D82955" w:rsidP="00DD20D6">
      <w:pPr>
        <w:autoSpaceDE w:val="0"/>
        <w:autoSpaceDN w:val="0"/>
        <w:adjustRightInd w:val="0"/>
        <w:spacing w:after="0" w:line="480" w:lineRule="auto"/>
        <w:jc w:val="both"/>
        <w:rPr>
          <w:rFonts w:ascii="Times New Roman" w:hAnsi="Times New Roman" w:cs="Times New Roman"/>
          <w:sz w:val="24"/>
          <w:szCs w:val="24"/>
          <w:lang w:val="en-US"/>
        </w:rPr>
      </w:pPr>
      <w:r w:rsidRPr="00556798">
        <w:rPr>
          <w:rFonts w:ascii="Times New Roman" w:hAnsi="Times New Roman" w:cs="Times New Roman"/>
          <w:sz w:val="24"/>
          <w:szCs w:val="24"/>
          <w:lang w:val="en-US"/>
        </w:rPr>
        <w:t>Hedge (2003:</w:t>
      </w:r>
      <w:r w:rsidR="00016C38">
        <w:rPr>
          <w:rFonts w:ascii="Times New Roman" w:hAnsi="Times New Roman" w:cs="Times New Roman"/>
          <w:sz w:val="24"/>
          <w:szCs w:val="24"/>
          <w:lang w:val="en-US"/>
        </w:rPr>
        <w:t xml:space="preserve"> </w:t>
      </w:r>
      <w:r w:rsidRPr="00556798">
        <w:rPr>
          <w:rFonts w:ascii="Times New Roman" w:hAnsi="Times New Roman" w:cs="Times New Roman"/>
          <w:sz w:val="24"/>
          <w:szCs w:val="24"/>
          <w:lang w:val="en-US"/>
        </w:rPr>
        <w:t>22) stated that “Adult learners returning to study may regard language learning as a hobby or cultural pursuit worthy of the educated person, or may have pressing reason for wishing to communicate with English”. Now, in much state school system, where the pupils’ future use of English is uncertain, a primary aim is to build communicative potential. Any individual may be influenced by a variety of motivations which will affect such things as anxiety or attitude, or willingness to try new learning strategies.</w:t>
      </w:r>
    </w:p>
    <w:p w:rsidR="00C61781" w:rsidRPr="00A14B17" w:rsidRDefault="00C61781" w:rsidP="00DD20D6">
      <w:pPr>
        <w:autoSpaceDE w:val="0"/>
        <w:autoSpaceDN w:val="0"/>
        <w:adjustRightInd w:val="0"/>
        <w:spacing w:after="0" w:line="480" w:lineRule="auto"/>
        <w:jc w:val="both"/>
        <w:rPr>
          <w:rFonts w:ascii="Times New Roman" w:hAnsi="Times New Roman" w:cs="Times New Roman"/>
          <w:sz w:val="24"/>
          <w:szCs w:val="24"/>
          <w:lang w:val="en-US"/>
        </w:rPr>
      </w:pPr>
    </w:p>
    <w:p w:rsidR="00D82955" w:rsidRPr="00556798" w:rsidRDefault="00A14B17" w:rsidP="00DD20D6">
      <w:pPr>
        <w:pStyle w:val="ListParagraph"/>
        <w:numPr>
          <w:ilvl w:val="0"/>
          <w:numId w:val="1"/>
        </w:numPr>
        <w:spacing w:after="0" w:line="480" w:lineRule="auto"/>
        <w:ind w:left="284" w:hanging="284"/>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D82955" w:rsidRPr="00556798">
        <w:rPr>
          <w:rFonts w:ascii="Times New Roman" w:hAnsi="Times New Roman" w:cs="Times New Roman"/>
          <w:b/>
          <w:sz w:val="28"/>
          <w:szCs w:val="28"/>
          <w:lang w:val="en-US"/>
        </w:rPr>
        <w:t>Previous study</w:t>
      </w:r>
    </w:p>
    <w:p w:rsidR="00556798" w:rsidRPr="00556798" w:rsidRDefault="006D36A7" w:rsidP="00DD20D6">
      <w:pPr>
        <w:pStyle w:val="Default"/>
        <w:spacing w:line="480" w:lineRule="auto"/>
        <w:ind w:firstLine="720"/>
        <w:jc w:val="both"/>
      </w:pPr>
      <w:r>
        <w:t>The first</w:t>
      </w:r>
      <w:r w:rsidR="00556798">
        <w:t xml:space="preserve"> previous research</w:t>
      </w:r>
      <w:r w:rsidR="00556798" w:rsidRPr="00A25F03">
        <w:t xml:space="preserve"> was done</w:t>
      </w:r>
      <w:r w:rsidR="00556798">
        <w:t xml:space="preserve"> with entitled “Motivating Students </w:t>
      </w:r>
      <w:proofErr w:type="gramStart"/>
      <w:r w:rsidR="00556798">
        <w:t>To</w:t>
      </w:r>
      <w:proofErr w:type="gramEnd"/>
      <w:r w:rsidR="00556798">
        <w:t xml:space="preserve"> Learn English” b</w:t>
      </w:r>
      <w:r w:rsidR="00556798" w:rsidRPr="00556798">
        <w:t>efore students can be taught, they must be motivated to learn. “Motivation is relevant to learning because learning is an active process requiring conscious and deliberate activity” (</w:t>
      </w:r>
      <w:proofErr w:type="spellStart"/>
      <w:r w:rsidR="00556798" w:rsidRPr="00556798">
        <w:t>Stipek</w:t>
      </w:r>
      <w:proofErr w:type="spellEnd"/>
      <w:r w:rsidR="00556798" w:rsidRPr="00556798">
        <w:t xml:space="preserve">, 2002, ix as cited in Merlin, 2003 p. 2). In order for learning to occur, teachers must recognize and understand what motivates students. Only after that, can teachers apply this information to create supportive learning environments. </w:t>
      </w:r>
    </w:p>
    <w:p w:rsidR="00016C38" w:rsidRDefault="00556798" w:rsidP="00DD20D6">
      <w:pPr>
        <w:spacing w:after="0" w:line="480" w:lineRule="auto"/>
        <w:ind w:firstLine="720"/>
        <w:jc w:val="both"/>
        <w:rPr>
          <w:rFonts w:ascii="Times New Roman" w:hAnsi="Times New Roman" w:cs="Times New Roman"/>
          <w:sz w:val="24"/>
          <w:szCs w:val="24"/>
          <w:lang w:val="en-US"/>
        </w:rPr>
      </w:pPr>
      <w:r w:rsidRPr="00A14B17">
        <w:rPr>
          <w:rFonts w:ascii="Times New Roman" w:hAnsi="Times New Roman" w:cs="Times New Roman"/>
          <w:sz w:val="24"/>
          <w:szCs w:val="24"/>
        </w:rPr>
        <w:lastRenderedPageBreak/>
        <w:t>Intrinsic and extrinsic motivation, are two sides of the same coin. They have been the object of overwhelming documentation and discussion in various research studies. While there is no consensus of which is more important to learning, it appears that researchers in general tend to consider intrinsic motivation more desirable for classroom settings. For that reason teachers are recommended to employ techniques that encourage motivation to learn for its own sake rather than using extrinsic rewards to raise thei</w:t>
      </w:r>
      <w:r w:rsidR="00016C38">
        <w:rPr>
          <w:rFonts w:ascii="Times New Roman" w:hAnsi="Times New Roman" w:cs="Times New Roman"/>
          <w:sz w:val="24"/>
          <w:szCs w:val="24"/>
        </w:rPr>
        <w:t>r students’ interests in tasks.</w:t>
      </w:r>
    </w:p>
    <w:p w:rsidR="006D36A7" w:rsidRPr="00A14B17" w:rsidRDefault="00556798" w:rsidP="00DD20D6">
      <w:pPr>
        <w:spacing w:after="0" w:line="480" w:lineRule="auto"/>
        <w:ind w:firstLine="720"/>
        <w:jc w:val="both"/>
        <w:rPr>
          <w:rFonts w:ascii="Times New Roman" w:hAnsi="Times New Roman" w:cs="Times New Roman"/>
          <w:sz w:val="24"/>
          <w:szCs w:val="24"/>
          <w:lang w:val="en-US"/>
        </w:rPr>
      </w:pPr>
      <w:bookmarkStart w:id="0" w:name="_GoBack"/>
      <w:bookmarkEnd w:id="0"/>
      <w:r w:rsidRPr="00A14B17">
        <w:rPr>
          <w:rFonts w:ascii="Times New Roman" w:hAnsi="Times New Roman" w:cs="Times New Roman"/>
          <w:sz w:val="24"/>
          <w:szCs w:val="24"/>
        </w:rPr>
        <w:t>Extrinsic rewards are often regarded in many studies as prejudiced for students’ learning because they hinder learning for its own sake. However, both intrinsic and extrinsic motivations are important to learning. With respect to students learning English for the first time, which is the object of this study, the two types of motivation play a critical role. If students are interested to learn English then, one can say half the path has been run and the teachers’ job has been facilitated. If, on the contrary, the students are not interested in learning the English subject for some reason, then the teachers’ job is much more challenging and oftentimes they have no choice but to seek refuge in extrinsic rewards. In either case, the students’ performance will be affected for better or worse according to the teacher’s ability to deal with the situation. Recalling Ericksen (1978, p. 3), “effective learning in the classroom depends on the teacher’s ability ... to maintain the interest that brought students to the course in the first place”.</w:t>
      </w:r>
    </w:p>
    <w:p w:rsidR="006D36A7" w:rsidRPr="00A14B17" w:rsidRDefault="006D36A7" w:rsidP="00DD20D6">
      <w:pPr>
        <w:spacing w:after="0" w:line="480" w:lineRule="auto"/>
        <w:ind w:firstLine="720"/>
        <w:jc w:val="both"/>
        <w:rPr>
          <w:rFonts w:ascii="Times New Roman" w:hAnsi="Times New Roman" w:cs="Times New Roman"/>
          <w:b/>
          <w:sz w:val="24"/>
          <w:lang w:val="en-US"/>
        </w:rPr>
      </w:pPr>
      <w:r w:rsidRPr="00A14B17">
        <w:rPr>
          <w:rFonts w:ascii="Times New Roman" w:hAnsi="Times New Roman" w:cs="Times New Roman"/>
          <w:sz w:val="24"/>
        </w:rPr>
        <w:t>Th</w:t>
      </w:r>
      <w:r w:rsidRPr="00A14B17">
        <w:rPr>
          <w:rFonts w:ascii="Times New Roman" w:hAnsi="Times New Roman" w:cs="Times New Roman"/>
          <w:sz w:val="24"/>
          <w:lang w:val="en-US"/>
        </w:rPr>
        <w:t>e last</w:t>
      </w:r>
      <w:r w:rsidRPr="00A14B17">
        <w:rPr>
          <w:rFonts w:ascii="Times New Roman" w:hAnsi="Times New Roman" w:cs="Times New Roman"/>
          <w:sz w:val="24"/>
        </w:rPr>
        <w:t xml:space="preserve"> previous reserach was done by Fina H Kusumawati (2014) entitled “students motivation in learning English in MAN Kunir Wonodadi Blitar: </w:t>
      </w:r>
      <w:r w:rsidRPr="00A14B17">
        <w:rPr>
          <w:rFonts w:ascii="Times New Roman" w:hAnsi="Times New Roman" w:cs="Times New Roman"/>
          <w:sz w:val="24"/>
        </w:rPr>
        <w:lastRenderedPageBreak/>
        <w:t xml:space="preserve">ethnography. In her research, she describes </w:t>
      </w:r>
      <w:r w:rsidRPr="00A14B17">
        <w:rPr>
          <w:rFonts w:ascii="Times New Roman" w:hAnsi="Times New Roman" w:cs="Times New Roman"/>
          <w:sz w:val="24"/>
          <w:szCs w:val="24"/>
        </w:rPr>
        <w:t>Motivation is an influential factor in teaching learning process. Without motivation, the goal of learning is difficult to be reached. Because the learners’ effort and desire affect the learner in achieve the learning goals. Motivation is crucial in learning other languages. It can drive learners in reaching learning goal. By having motivation students will be enthusiastic in teaching learning process, so they will be pushed to study English well.</w:t>
      </w:r>
      <w:r w:rsidRPr="00A14B17">
        <w:rPr>
          <w:rFonts w:ascii="Times New Roman" w:hAnsi="Times New Roman" w:cs="Times New Roman"/>
          <w:sz w:val="24"/>
        </w:rPr>
        <w:t xml:space="preserve"> In her research found that students intrinsic motivation have 55% and students extrinsic motivation have 45%. So, it can be said that this research is quite different from the previous studies above.</w:t>
      </w:r>
    </w:p>
    <w:p w:rsidR="00D82955" w:rsidRPr="00556798" w:rsidRDefault="00556798" w:rsidP="00DD20D6">
      <w:pPr>
        <w:pStyle w:val="ListParagraph"/>
        <w:spacing w:after="0" w:line="480" w:lineRule="auto"/>
        <w:ind w:left="1080"/>
        <w:jc w:val="both"/>
        <w:rPr>
          <w:rFonts w:ascii="Times New Roman" w:hAnsi="Times New Roman" w:cs="Times New Roman"/>
          <w:b/>
          <w:sz w:val="24"/>
          <w:szCs w:val="24"/>
          <w:lang w:val="en-US"/>
        </w:rPr>
      </w:pPr>
      <w:r w:rsidRPr="00556798">
        <w:rPr>
          <w:rFonts w:ascii="Times New Roman" w:hAnsi="Times New Roman" w:cs="Times New Roman"/>
          <w:sz w:val="24"/>
          <w:szCs w:val="24"/>
        </w:rPr>
        <w:t xml:space="preserve"> </w:t>
      </w:r>
    </w:p>
    <w:sectPr w:rsidR="00D82955" w:rsidRPr="00556798" w:rsidSect="00D16ABE">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701" w:left="2268" w:header="709" w:footer="709"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69" w:rsidRDefault="00D81569" w:rsidP="006F6EF9">
      <w:pPr>
        <w:spacing w:after="0" w:line="240" w:lineRule="auto"/>
      </w:pPr>
      <w:r>
        <w:separator/>
      </w:r>
    </w:p>
  </w:endnote>
  <w:endnote w:type="continuationSeparator" w:id="0">
    <w:p w:rsidR="00D81569" w:rsidRDefault="00D81569" w:rsidP="006F6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08" w:rsidRDefault="00BA23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EF9" w:rsidRDefault="006F6EF9">
    <w:pPr>
      <w:pStyle w:val="Footer"/>
      <w:jc w:val="center"/>
    </w:pPr>
  </w:p>
  <w:p w:rsidR="006F6EF9" w:rsidRDefault="006F6E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637636"/>
      <w:docPartObj>
        <w:docPartGallery w:val="Page Numbers (Bottom of Page)"/>
        <w:docPartUnique/>
      </w:docPartObj>
    </w:sdtPr>
    <w:sdtEndPr>
      <w:rPr>
        <w:noProof/>
      </w:rPr>
    </w:sdtEndPr>
    <w:sdtContent>
      <w:p w:rsidR="006F6EF9" w:rsidRDefault="006F6EF9">
        <w:pPr>
          <w:pStyle w:val="Footer"/>
          <w:jc w:val="center"/>
        </w:pPr>
        <w:r>
          <w:fldChar w:fldCharType="begin"/>
        </w:r>
        <w:r>
          <w:instrText xml:space="preserve"> PAGE   \* MERGEFORMAT </w:instrText>
        </w:r>
        <w:r>
          <w:fldChar w:fldCharType="separate"/>
        </w:r>
        <w:r w:rsidR="00016C38">
          <w:rPr>
            <w:noProof/>
          </w:rPr>
          <w:t>5</w:t>
        </w:r>
        <w:r>
          <w:rPr>
            <w:noProof/>
          </w:rPr>
          <w:fldChar w:fldCharType="end"/>
        </w:r>
      </w:p>
    </w:sdtContent>
  </w:sdt>
  <w:p w:rsidR="006F6EF9" w:rsidRDefault="006F6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69" w:rsidRDefault="00D81569" w:rsidP="006F6EF9">
      <w:pPr>
        <w:spacing w:after="0" w:line="240" w:lineRule="auto"/>
      </w:pPr>
      <w:r>
        <w:separator/>
      </w:r>
    </w:p>
  </w:footnote>
  <w:footnote w:type="continuationSeparator" w:id="0">
    <w:p w:rsidR="00D81569" w:rsidRDefault="00D81569" w:rsidP="006F6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08" w:rsidRDefault="00BA23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297851"/>
      <w:docPartObj>
        <w:docPartGallery w:val="Page Numbers (Top of Page)"/>
        <w:docPartUnique/>
      </w:docPartObj>
    </w:sdtPr>
    <w:sdtEndPr>
      <w:rPr>
        <w:noProof/>
      </w:rPr>
    </w:sdtEndPr>
    <w:sdtContent>
      <w:p w:rsidR="006F6EF9" w:rsidRDefault="006F6EF9">
        <w:pPr>
          <w:pStyle w:val="Header"/>
          <w:jc w:val="right"/>
        </w:pPr>
        <w:r>
          <w:fldChar w:fldCharType="begin"/>
        </w:r>
        <w:r>
          <w:instrText xml:space="preserve"> PAGE   \* MERGEFORMAT </w:instrText>
        </w:r>
        <w:r>
          <w:fldChar w:fldCharType="separate"/>
        </w:r>
        <w:r w:rsidR="00016C38">
          <w:rPr>
            <w:noProof/>
          </w:rPr>
          <w:t>14</w:t>
        </w:r>
        <w:r>
          <w:rPr>
            <w:noProof/>
          </w:rPr>
          <w:fldChar w:fldCharType="end"/>
        </w:r>
      </w:p>
    </w:sdtContent>
  </w:sdt>
  <w:p w:rsidR="006F6EF9" w:rsidRDefault="006F6E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08" w:rsidRDefault="00BA2308">
    <w:pPr>
      <w:pStyle w:val="Header"/>
      <w:jc w:val="right"/>
    </w:pPr>
  </w:p>
  <w:p w:rsidR="00BA2308" w:rsidRDefault="00BA23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0040"/>
    <w:multiLevelType w:val="hybridMultilevel"/>
    <w:tmpl w:val="DF987EF2"/>
    <w:lvl w:ilvl="0" w:tplc="9058F8C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06F2BDC"/>
    <w:multiLevelType w:val="hybridMultilevel"/>
    <w:tmpl w:val="921A5226"/>
    <w:lvl w:ilvl="0" w:tplc="6D80356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22C52C9"/>
    <w:multiLevelType w:val="hybridMultilevel"/>
    <w:tmpl w:val="205E32EC"/>
    <w:lvl w:ilvl="0" w:tplc="106EBC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B6A4911"/>
    <w:multiLevelType w:val="hybridMultilevel"/>
    <w:tmpl w:val="864A30B6"/>
    <w:lvl w:ilvl="0" w:tplc="6298B6C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2B33CA3"/>
    <w:multiLevelType w:val="hybridMultilevel"/>
    <w:tmpl w:val="BB0C512E"/>
    <w:lvl w:ilvl="0" w:tplc="3BDE2D0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3888795E"/>
    <w:multiLevelType w:val="hybridMultilevel"/>
    <w:tmpl w:val="7E5E6B0C"/>
    <w:lvl w:ilvl="0" w:tplc="0B66921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4F1F18EA"/>
    <w:multiLevelType w:val="hybridMultilevel"/>
    <w:tmpl w:val="B5AC25CA"/>
    <w:lvl w:ilvl="0" w:tplc="B59E2152">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nsid w:val="68431909"/>
    <w:multiLevelType w:val="hybridMultilevel"/>
    <w:tmpl w:val="612A1510"/>
    <w:lvl w:ilvl="0" w:tplc="9FC61B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DD13016"/>
    <w:multiLevelType w:val="hybridMultilevel"/>
    <w:tmpl w:val="E84AF7CE"/>
    <w:lvl w:ilvl="0" w:tplc="C8C255E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6F392C72"/>
    <w:multiLevelType w:val="hybridMultilevel"/>
    <w:tmpl w:val="EBF6DF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9E5563"/>
    <w:multiLevelType w:val="hybridMultilevel"/>
    <w:tmpl w:val="232E0CB6"/>
    <w:lvl w:ilvl="0" w:tplc="62223232">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0"/>
  </w:num>
  <w:num w:numId="2">
    <w:abstractNumId w:val="1"/>
  </w:num>
  <w:num w:numId="3">
    <w:abstractNumId w:val="4"/>
  </w:num>
  <w:num w:numId="4">
    <w:abstractNumId w:val="6"/>
  </w:num>
  <w:num w:numId="5">
    <w:abstractNumId w:val="10"/>
  </w:num>
  <w:num w:numId="6">
    <w:abstractNumId w:val="7"/>
  </w:num>
  <w:num w:numId="7">
    <w:abstractNumId w:val="8"/>
  </w:num>
  <w:num w:numId="8">
    <w:abstractNumId w:val="3"/>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955"/>
    <w:rsid w:val="0000620D"/>
    <w:rsid w:val="00016C38"/>
    <w:rsid w:val="001B1EA8"/>
    <w:rsid w:val="00256C57"/>
    <w:rsid w:val="003752A6"/>
    <w:rsid w:val="003E2F45"/>
    <w:rsid w:val="00461B59"/>
    <w:rsid w:val="00556798"/>
    <w:rsid w:val="005A09A4"/>
    <w:rsid w:val="0063568E"/>
    <w:rsid w:val="006D36A7"/>
    <w:rsid w:val="006F6EF9"/>
    <w:rsid w:val="00704A0A"/>
    <w:rsid w:val="007D5349"/>
    <w:rsid w:val="00800E0F"/>
    <w:rsid w:val="00814AB1"/>
    <w:rsid w:val="008224A8"/>
    <w:rsid w:val="008332A4"/>
    <w:rsid w:val="00A14B17"/>
    <w:rsid w:val="00BA2308"/>
    <w:rsid w:val="00BA29AF"/>
    <w:rsid w:val="00C535CC"/>
    <w:rsid w:val="00C61781"/>
    <w:rsid w:val="00D16ABE"/>
    <w:rsid w:val="00D81569"/>
    <w:rsid w:val="00D82955"/>
    <w:rsid w:val="00DD2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95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955"/>
    <w:pPr>
      <w:ind w:left="720"/>
      <w:contextualSpacing/>
    </w:pPr>
  </w:style>
  <w:style w:type="paragraph" w:customStyle="1" w:styleId="Default">
    <w:name w:val="Default"/>
    <w:rsid w:val="0055679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F6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EF9"/>
    <w:rPr>
      <w:lang w:val="id-ID"/>
    </w:rPr>
  </w:style>
  <w:style w:type="paragraph" w:styleId="Footer">
    <w:name w:val="footer"/>
    <w:basedOn w:val="Normal"/>
    <w:link w:val="FooterChar"/>
    <w:uiPriority w:val="99"/>
    <w:unhideWhenUsed/>
    <w:rsid w:val="006F6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EF9"/>
    <w:rPr>
      <w:lang w:val="id-ID"/>
    </w:rPr>
  </w:style>
  <w:style w:type="paragraph" w:styleId="BalloonText">
    <w:name w:val="Balloon Text"/>
    <w:basedOn w:val="Normal"/>
    <w:link w:val="BalloonTextChar"/>
    <w:uiPriority w:val="99"/>
    <w:semiHidden/>
    <w:unhideWhenUsed/>
    <w:rsid w:val="006D3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6A7"/>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95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955"/>
    <w:pPr>
      <w:ind w:left="720"/>
      <w:contextualSpacing/>
    </w:pPr>
  </w:style>
  <w:style w:type="paragraph" w:customStyle="1" w:styleId="Default">
    <w:name w:val="Default"/>
    <w:rsid w:val="0055679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F6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EF9"/>
    <w:rPr>
      <w:lang w:val="id-ID"/>
    </w:rPr>
  </w:style>
  <w:style w:type="paragraph" w:styleId="Footer">
    <w:name w:val="footer"/>
    <w:basedOn w:val="Normal"/>
    <w:link w:val="FooterChar"/>
    <w:uiPriority w:val="99"/>
    <w:unhideWhenUsed/>
    <w:rsid w:val="006F6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EF9"/>
    <w:rPr>
      <w:lang w:val="id-ID"/>
    </w:rPr>
  </w:style>
  <w:style w:type="paragraph" w:styleId="BalloonText">
    <w:name w:val="Balloon Text"/>
    <w:basedOn w:val="Normal"/>
    <w:link w:val="BalloonTextChar"/>
    <w:uiPriority w:val="99"/>
    <w:semiHidden/>
    <w:unhideWhenUsed/>
    <w:rsid w:val="006D3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6A7"/>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10</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18</cp:revision>
  <cp:lastPrinted>2017-05-12T02:06:00Z</cp:lastPrinted>
  <dcterms:created xsi:type="dcterms:W3CDTF">2017-05-10T03:46:00Z</dcterms:created>
  <dcterms:modified xsi:type="dcterms:W3CDTF">2017-06-16T05:47:00Z</dcterms:modified>
</cp:coreProperties>
</file>